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98" w:rsidRPr="00473D48" w:rsidRDefault="0037116C" w:rsidP="00EB6F59">
      <w:pPr>
        <w:jc w:val="center"/>
        <w:rPr>
          <w:b/>
        </w:rPr>
      </w:pPr>
      <w:r w:rsidRPr="00473D48">
        <w:rPr>
          <w:b/>
        </w:rPr>
        <w:t xml:space="preserve">Анализ ВПР </w:t>
      </w:r>
      <w:r w:rsidR="00C745F2" w:rsidRPr="00473D48">
        <w:rPr>
          <w:rFonts w:eastAsia="Times New Roman"/>
          <w:b/>
          <w:bCs/>
        </w:rPr>
        <w:t xml:space="preserve"> (сентябрь 2020г.)</w:t>
      </w:r>
      <w:r w:rsidR="00C745F2" w:rsidRPr="00473D48">
        <w:rPr>
          <w:b/>
        </w:rPr>
        <w:t xml:space="preserve"> </w:t>
      </w:r>
      <w:r w:rsidRPr="00473D48">
        <w:rPr>
          <w:b/>
        </w:rPr>
        <w:t xml:space="preserve">в </w:t>
      </w:r>
      <w:r w:rsidR="004138E4" w:rsidRPr="00473D48">
        <w:rPr>
          <w:b/>
        </w:rPr>
        <w:t>7</w:t>
      </w:r>
      <w:r w:rsidRPr="00473D48">
        <w:rPr>
          <w:b/>
        </w:rPr>
        <w:t xml:space="preserve"> классах</w:t>
      </w:r>
      <w:r w:rsidR="00EB6F59" w:rsidRPr="00473D48">
        <w:rPr>
          <w:b/>
        </w:rPr>
        <w:t xml:space="preserve"> 20</w:t>
      </w:r>
      <w:r w:rsidR="00C745F2" w:rsidRPr="00473D48">
        <w:rPr>
          <w:b/>
        </w:rPr>
        <w:t>20</w:t>
      </w:r>
      <w:r w:rsidR="00EB6F59" w:rsidRPr="00473D48">
        <w:rPr>
          <w:b/>
        </w:rPr>
        <w:t>-20</w:t>
      </w:r>
      <w:r w:rsidR="00C745F2" w:rsidRPr="00473D48">
        <w:rPr>
          <w:b/>
        </w:rPr>
        <w:t>2</w:t>
      </w:r>
      <w:r w:rsidR="00EB6F59" w:rsidRPr="00473D48">
        <w:rPr>
          <w:b/>
        </w:rPr>
        <w:t>1</w:t>
      </w:r>
      <w:r w:rsidR="00E148BA" w:rsidRPr="00473D48">
        <w:rPr>
          <w:b/>
        </w:rPr>
        <w:t xml:space="preserve"> </w:t>
      </w:r>
      <w:r w:rsidR="00EB6F59" w:rsidRPr="00473D48">
        <w:rPr>
          <w:b/>
        </w:rPr>
        <w:t>учебный год</w:t>
      </w:r>
    </w:p>
    <w:p w:rsidR="00D620DA" w:rsidRPr="00473D48" w:rsidRDefault="00D620DA" w:rsidP="00D620DA"/>
    <w:p w:rsidR="00D620DA" w:rsidRPr="00473D48" w:rsidRDefault="00D620DA" w:rsidP="00D620DA">
      <w:pPr>
        <w:rPr>
          <w:b/>
          <w:u w:val="single"/>
        </w:rPr>
      </w:pPr>
      <w:r w:rsidRPr="00473D48">
        <w:rPr>
          <w:b/>
          <w:u w:val="single"/>
        </w:rPr>
        <w:t xml:space="preserve">Русский язык </w:t>
      </w:r>
    </w:p>
    <w:p w:rsidR="004138E4" w:rsidRPr="00473D48" w:rsidRDefault="004138E4" w:rsidP="009B49E4"/>
    <w:p w:rsidR="004138E4" w:rsidRPr="00473D48" w:rsidRDefault="004138E4" w:rsidP="006B7FCD">
      <w:pPr>
        <w:shd w:val="clear" w:color="auto" w:fill="FFFFFF"/>
        <w:ind w:firstLine="720"/>
        <w:contextualSpacing/>
        <w:jc w:val="both"/>
        <w:rPr>
          <w:rFonts w:eastAsia="Times New Roman"/>
          <w:color w:val="000000"/>
        </w:rPr>
      </w:pPr>
      <w:r w:rsidRPr="00473D48">
        <w:rPr>
          <w:rFonts w:eastAsia="Times New Roman"/>
          <w:color w:val="000000"/>
        </w:rPr>
        <w:t xml:space="preserve">Назначение ВПР по русскому языку – оценить уровень общеобразовательной подготовки </w:t>
      </w:r>
      <w:proofErr w:type="gramStart"/>
      <w:r w:rsidRPr="00473D48">
        <w:rPr>
          <w:rFonts w:eastAsia="Times New Roman"/>
          <w:color w:val="000000"/>
        </w:rPr>
        <w:t>обучающихся</w:t>
      </w:r>
      <w:proofErr w:type="gramEnd"/>
      <w:r w:rsidRPr="00473D48">
        <w:rPr>
          <w:rFonts w:eastAsia="Times New Roman"/>
          <w:color w:val="000000"/>
        </w:rPr>
        <w:t xml:space="preserve"> _7 класса в соответствии с требованиями ФГОС. ВПР позволяют осуществить диагностику достижения предметных и метапредметных результатов, в том числе уровня сформированности универсальных учебных действий (УУД) и овладения </w:t>
      </w:r>
      <w:proofErr w:type="spellStart"/>
      <w:r w:rsidRPr="00473D48">
        <w:rPr>
          <w:rFonts w:eastAsia="Times New Roman"/>
          <w:color w:val="000000"/>
        </w:rPr>
        <w:t>межпредметными</w:t>
      </w:r>
      <w:proofErr w:type="spellEnd"/>
      <w:r w:rsidRPr="00473D48">
        <w:rPr>
          <w:rFonts w:eastAsia="Times New Roman"/>
          <w:color w:val="000000"/>
        </w:rPr>
        <w:t xml:space="preserve"> понятиями.</w:t>
      </w:r>
    </w:p>
    <w:p w:rsidR="004138E4" w:rsidRPr="00473D48" w:rsidRDefault="004138E4" w:rsidP="006B7FCD">
      <w:pPr>
        <w:shd w:val="clear" w:color="auto" w:fill="FFFFFF"/>
        <w:ind w:firstLine="720"/>
        <w:contextualSpacing/>
        <w:jc w:val="both"/>
        <w:rPr>
          <w:rFonts w:eastAsia="Times New Roman"/>
          <w:color w:val="000000"/>
        </w:rPr>
      </w:pPr>
      <w:r w:rsidRPr="00473D48">
        <w:rPr>
          <w:rFonts w:eastAsia="Times New Roman"/>
          <w:color w:val="000000"/>
        </w:rPr>
        <w:t>Работа содержит 14 заданий. В заданиях № 1 необходимо переписать текст 1, раскрывая скобки, вставляя, где это необходимо, пропущенные буквы и знаки препинания. В задании № 2 нужно выполнить обозначенные цифрами в тексте 1 языковые разборы. В заданиях № 3 требуется в выделенном предложении текста</w:t>
      </w:r>
      <w:proofErr w:type="gramStart"/>
      <w:r w:rsidRPr="00473D48">
        <w:rPr>
          <w:rFonts w:eastAsia="Times New Roman"/>
          <w:color w:val="000000"/>
        </w:rPr>
        <w:t>1</w:t>
      </w:r>
      <w:proofErr w:type="gramEnd"/>
      <w:r w:rsidRPr="00473D48">
        <w:rPr>
          <w:rFonts w:eastAsia="Times New Roman"/>
          <w:color w:val="000000"/>
        </w:rPr>
        <w:t xml:space="preserve"> найти слово, в котором не совпадает количество букв и звуков. Выписать это слово и объяснить причину данного несовпадения. В задании 4 надо было поставить ударение в данных словах.</w:t>
      </w:r>
    </w:p>
    <w:p w:rsidR="004138E4" w:rsidRPr="00473D48" w:rsidRDefault="004138E4" w:rsidP="006B7FCD">
      <w:pPr>
        <w:shd w:val="clear" w:color="auto" w:fill="FFFFFF"/>
        <w:ind w:firstLine="720"/>
        <w:contextualSpacing/>
        <w:jc w:val="both"/>
        <w:rPr>
          <w:rFonts w:eastAsia="Times New Roman"/>
          <w:color w:val="000000"/>
        </w:rPr>
      </w:pPr>
      <w:r w:rsidRPr="00473D48">
        <w:rPr>
          <w:rFonts w:eastAsia="Times New Roman"/>
          <w:color w:val="000000"/>
        </w:rPr>
        <w:t>В задании 5 было записано предложение и в нем над каждым словом надо было написать, какой частью речи оно является. В задании 6 предлагалось найти и исправить ошибку (ошибки) в образовании формы слова (слов). Записать правильный вариант формы слова (слов). В 7 задании из предложенных предложений надо было выписать предложение, в котором нужно поставить тире, (Знаки препинания внутри предложений не расставлены.) Также надо было написать, на каком основании сделан такой выбор. В 8 задании учащиеся должны были выписать предложения, в которых надо поставить две запятые, и написать, на каком основании они сделали свой выбор. Задания 9 – 13 выполнялись на основе текста, который надо было прочитать и по нему выполнить эти задания. В 9 задании надо было определить и записать основную мысль текста. В 10 задании было предложено составить и записать план текста из трёх пунктов. Задание 11 предлагало детям ответить на вопрос по тексту. Задание 12 предлагало учащимся определить и записать лексическое значение слова из предложения текста. Также надо было подобрать и записать предложение, в котором данное многозначное слово употреблялось бы в другом значении.</w:t>
      </w:r>
    </w:p>
    <w:p w:rsidR="004138E4" w:rsidRPr="00473D48" w:rsidRDefault="004138E4" w:rsidP="006B7FCD">
      <w:pPr>
        <w:shd w:val="clear" w:color="auto" w:fill="FFFFFF"/>
        <w:ind w:firstLine="720"/>
        <w:contextualSpacing/>
        <w:jc w:val="both"/>
        <w:rPr>
          <w:rFonts w:eastAsia="Times New Roman"/>
          <w:color w:val="000000"/>
        </w:rPr>
      </w:pPr>
      <w:r w:rsidRPr="00473D48">
        <w:rPr>
          <w:rFonts w:eastAsia="Times New Roman"/>
          <w:color w:val="000000"/>
        </w:rPr>
        <w:t>Задание 13 предлагало определить стилистическую окраску слова из предложения, записать, подобрать и записать синоним к этому слову.</w:t>
      </w:r>
    </w:p>
    <w:p w:rsidR="004138E4" w:rsidRPr="00473D48" w:rsidRDefault="004138E4" w:rsidP="006B7FCD">
      <w:pPr>
        <w:shd w:val="clear" w:color="auto" w:fill="FFFFFF"/>
        <w:ind w:firstLine="720"/>
        <w:contextualSpacing/>
        <w:jc w:val="both"/>
        <w:rPr>
          <w:rFonts w:eastAsia="Times New Roman"/>
          <w:color w:val="000000"/>
        </w:rPr>
      </w:pPr>
      <w:r w:rsidRPr="00473D48">
        <w:rPr>
          <w:rFonts w:eastAsia="Times New Roman"/>
          <w:color w:val="000000"/>
        </w:rPr>
        <w:t>В 14 задании надо было объяснить и записать значение фразеологизма, используя не менее двух предложений, описать ситуацию, в которой будет уместно употребление этого фразеологизма. Фразеологизм должен был включен в одно из предложений.</w:t>
      </w:r>
    </w:p>
    <w:p w:rsidR="004138E4" w:rsidRPr="00473D48" w:rsidRDefault="004138E4" w:rsidP="006B7FCD">
      <w:pPr>
        <w:shd w:val="clear" w:color="auto" w:fill="FFFFFF"/>
        <w:ind w:firstLine="720"/>
        <w:contextualSpacing/>
        <w:jc w:val="both"/>
        <w:rPr>
          <w:rFonts w:eastAsia="Times New Roman"/>
          <w:color w:val="000000"/>
        </w:rPr>
      </w:pPr>
      <w:r w:rsidRPr="00473D48">
        <w:rPr>
          <w:rFonts w:eastAsia="Times New Roman"/>
          <w:color w:val="000000"/>
        </w:rPr>
        <w:t>На выполнение проверочной работы по русскому языку было отведено 90 минут.</w:t>
      </w:r>
    </w:p>
    <w:p w:rsidR="006B7FCD" w:rsidRPr="00473D48" w:rsidRDefault="006B7FCD" w:rsidP="006B7FCD">
      <w:pPr>
        <w:shd w:val="clear" w:color="auto" w:fill="FFFFFF"/>
        <w:contextualSpacing/>
        <w:rPr>
          <w:rFonts w:eastAsia="Times New Roman"/>
          <w:color w:val="000000"/>
        </w:rPr>
      </w:pPr>
    </w:p>
    <w:p w:rsidR="004138E4" w:rsidRPr="00473D48" w:rsidRDefault="004138E4" w:rsidP="006B7FCD">
      <w:pPr>
        <w:shd w:val="clear" w:color="auto" w:fill="FFFFFF"/>
        <w:contextualSpacing/>
        <w:rPr>
          <w:rFonts w:eastAsia="Times New Roman"/>
          <w:color w:val="000000"/>
        </w:rPr>
      </w:pPr>
      <w:r w:rsidRPr="00473D48">
        <w:rPr>
          <w:rFonts w:eastAsia="Times New Roman"/>
          <w:color w:val="000000"/>
        </w:rPr>
        <w:t>В классе 16 человек. Работу по русскому языку выполняли 15 человек.</w:t>
      </w:r>
    </w:p>
    <w:p w:rsidR="004138E4" w:rsidRPr="00473D48" w:rsidRDefault="004138E4" w:rsidP="004138E4">
      <w:pPr>
        <w:shd w:val="clear" w:color="auto" w:fill="FFFFFF"/>
        <w:spacing w:after="150"/>
        <w:rPr>
          <w:rFonts w:eastAsia="Times New Roman"/>
          <w:b/>
          <w:color w:val="000000"/>
        </w:rPr>
      </w:pPr>
      <w:r w:rsidRPr="00473D48">
        <w:rPr>
          <w:rFonts w:eastAsia="Times New Roman"/>
          <w:b/>
          <w:i/>
          <w:iCs/>
          <w:color w:val="000000"/>
        </w:rPr>
        <w:t>Общий анализ качества знаний</w:t>
      </w:r>
    </w:p>
    <w:tbl>
      <w:tblPr>
        <w:tblW w:w="94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87"/>
        <w:gridCol w:w="1972"/>
        <w:gridCol w:w="646"/>
        <w:gridCol w:w="646"/>
        <w:gridCol w:w="646"/>
        <w:gridCol w:w="646"/>
        <w:gridCol w:w="1851"/>
        <w:gridCol w:w="1871"/>
      </w:tblGrid>
      <w:tr w:rsidR="004138E4" w:rsidRPr="00473D48" w:rsidTr="006B7FCD">
        <w:trPr>
          <w:trHeight w:val="734"/>
        </w:trPr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38E4" w:rsidRPr="00473D48" w:rsidRDefault="004138E4" w:rsidP="006B7FCD">
            <w:pPr>
              <w:jc w:val="center"/>
              <w:rPr>
                <w:rFonts w:eastAsia="Times New Roman"/>
                <w:color w:val="000000"/>
              </w:rPr>
            </w:pPr>
            <w:r w:rsidRPr="00473D48">
              <w:rPr>
                <w:rFonts w:eastAsia="Times New Roman"/>
                <w:b/>
                <w:bCs/>
                <w:color w:val="000000"/>
              </w:rPr>
              <w:t xml:space="preserve">Кол – </w:t>
            </w:r>
            <w:proofErr w:type="gramStart"/>
            <w:r w:rsidRPr="00473D48">
              <w:rPr>
                <w:rFonts w:eastAsia="Times New Roman"/>
                <w:b/>
                <w:bCs/>
                <w:color w:val="000000"/>
              </w:rPr>
              <w:t>во</w:t>
            </w:r>
            <w:proofErr w:type="gramEnd"/>
            <w:r w:rsidRPr="00473D48">
              <w:rPr>
                <w:rFonts w:eastAsia="Times New Roman"/>
                <w:b/>
                <w:bCs/>
                <w:color w:val="000000"/>
              </w:rPr>
              <w:t xml:space="preserve"> человек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38E4" w:rsidRPr="00473D48" w:rsidRDefault="004138E4" w:rsidP="006B7FCD">
            <w:pPr>
              <w:jc w:val="center"/>
              <w:rPr>
                <w:rFonts w:eastAsia="Times New Roman"/>
                <w:color w:val="000000"/>
              </w:rPr>
            </w:pPr>
            <w:r w:rsidRPr="00473D48">
              <w:rPr>
                <w:rFonts w:eastAsia="Times New Roman"/>
                <w:b/>
                <w:bCs/>
                <w:color w:val="000000"/>
              </w:rPr>
              <w:t xml:space="preserve">Кол – </w:t>
            </w:r>
            <w:proofErr w:type="gramStart"/>
            <w:r w:rsidRPr="00473D48">
              <w:rPr>
                <w:rFonts w:eastAsia="Times New Roman"/>
                <w:b/>
                <w:bCs/>
                <w:color w:val="000000"/>
              </w:rPr>
              <w:t>во</w:t>
            </w:r>
            <w:proofErr w:type="gramEnd"/>
            <w:r w:rsidRPr="00473D48">
              <w:rPr>
                <w:rFonts w:eastAsia="Times New Roman"/>
                <w:b/>
                <w:bCs/>
                <w:color w:val="000000"/>
              </w:rPr>
              <w:t xml:space="preserve"> выполнявших работу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38E4" w:rsidRPr="00473D48" w:rsidRDefault="004138E4" w:rsidP="006B7FCD">
            <w:pPr>
              <w:jc w:val="center"/>
              <w:rPr>
                <w:rFonts w:eastAsia="Times New Roman"/>
                <w:color w:val="000000"/>
              </w:rPr>
            </w:pPr>
            <w:r w:rsidRPr="00473D48">
              <w:rPr>
                <w:rFonts w:eastAsia="Times New Roman"/>
                <w:b/>
                <w:bCs/>
                <w:color w:val="000000"/>
              </w:rPr>
              <w:t>«5»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38E4" w:rsidRPr="00473D48" w:rsidRDefault="004138E4" w:rsidP="006B7FCD">
            <w:pPr>
              <w:jc w:val="center"/>
              <w:rPr>
                <w:rFonts w:eastAsia="Times New Roman"/>
                <w:color w:val="000000"/>
              </w:rPr>
            </w:pPr>
            <w:r w:rsidRPr="00473D48">
              <w:rPr>
                <w:rFonts w:eastAsia="Times New Roman"/>
                <w:b/>
                <w:bCs/>
                <w:color w:val="000000"/>
              </w:rPr>
              <w:t>«4»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38E4" w:rsidRPr="00473D48" w:rsidRDefault="004138E4" w:rsidP="006B7FCD">
            <w:pPr>
              <w:jc w:val="center"/>
              <w:rPr>
                <w:rFonts w:eastAsia="Times New Roman"/>
                <w:color w:val="000000"/>
              </w:rPr>
            </w:pPr>
            <w:r w:rsidRPr="00473D48">
              <w:rPr>
                <w:rFonts w:eastAsia="Times New Roman"/>
                <w:b/>
                <w:bCs/>
                <w:color w:val="000000"/>
              </w:rPr>
              <w:t>«3»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38E4" w:rsidRPr="00473D48" w:rsidRDefault="004138E4" w:rsidP="006B7FCD">
            <w:pPr>
              <w:jc w:val="center"/>
              <w:rPr>
                <w:rFonts w:eastAsia="Times New Roman"/>
                <w:color w:val="000000"/>
              </w:rPr>
            </w:pPr>
            <w:r w:rsidRPr="00473D48">
              <w:rPr>
                <w:rFonts w:eastAsia="Times New Roman"/>
                <w:b/>
                <w:bCs/>
                <w:color w:val="000000"/>
              </w:rPr>
              <w:t>«2»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38E4" w:rsidRPr="00473D48" w:rsidRDefault="004138E4" w:rsidP="006B7FCD">
            <w:pPr>
              <w:jc w:val="center"/>
              <w:rPr>
                <w:rFonts w:eastAsia="Times New Roman"/>
                <w:color w:val="000000"/>
              </w:rPr>
            </w:pPr>
            <w:r w:rsidRPr="00473D48">
              <w:rPr>
                <w:rFonts w:eastAsia="Times New Roman"/>
                <w:b/>
                <w:bCs/>
                <w:color w:val="000000"/>
              </w:rPr>
              <w:t>Качество знаний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38E4" w:rsidRPr="00473D48" w:rsidRDefault="004138E4" w:rsidP="006B7FCD">
            <w:pPr>
              <w:jc w:val="center"/>
              <w:rPr>
                <w:rFonts w:eastAsia="Times New Roman"/>
                <w:color w:val="000000"/>
              </w:rPr>
            </w:pPr>
            <w:r w:rsidRPr="00473D48">
              <w:rPr>
                <w:rFonts w:eastAsia="Times New Roman"/>
                <w:b/>
                <w:bCs/>
                <w:color w:val="000000"/>
              </w:rPr>
              <w:t>Успеваемость</w:t>
            </w:r>
          </w:p>
        </w:tc>
      </w:tr>
      <w:tr w:rsidR="004138E4" w:rsidRPr="00473D48" w:rsidTr="004138E4">
        <w:trPr>
          <w:trHeight w:val="353"/>
        </w:trPr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8E4" w:rsidRPr="00473D48" w:rsidRDefault="004138E4" w:rsidP="006B7FCD">
            <w:pPr>
              <w:jc w:val="center"/>
              <w:rPr>
                <w:rFonts w:eastAsia="Times New Roman"/>
                <w:color w:val="000000"/>
              </w:rPr>
            </w:pPr>
            <w:r w:rsidRPr="00473D48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8E4" w:rsidRPr="00473D48" w:rsidRDefault="004138E4" w:rsidP="006B7FCD">
            <w:pPr>
              <w:jc w:val="center"/>
              <w:rPr>
                <w:rFonts w:eastAsia="Times New Roman"/>
                <w:color w:val="000000"/>
              </w:rPr>
            </w:pPr>
            <w:r w:rsidRPr="00473D48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8E4" w:rsidRPr="00473D48" w:rsidRDefault="004138E4" w:rsidP="006B7FCD">
            <w:pPr>
              <w:jc w:val="center"/>
              <w:rPr>
                <w:rFonts w:eastAsia="Times New Roman"/>
                <w:color w:val="000000"/>
              </w:rPr>
            </w:pPr>
            <w:r w:rsidRPr="00473D48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8E4" w:rsidRPr="00473D48" w:rsidRDefault="004138E4" w:rsidP="006B7FCD">
            <w:pPr>
              <w:jc w:val="center"/>
              <w:rPr>
                <w:rFonts w:eastAsia="Times New Roman"/>
                <w:color w:val="000000"/>
              </w:rPr>
            </w:pPr>
            <w:r w:rsidRPr="00473D4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8E4" w:rsidRPr="00473D48" w:rsidRDefault="004138E4" w:rsidP="006B7FCD">
            <w:pPr>
              <w:jc w:val="center"/>
              <w:rPr>
                <w:rFonts w:eastAsia="Times New Roman"/>
                <w:color w:val="000000"/>
              </w:rPr>
            </w:pPr>
            <w:r w:rsidRPr="00473D48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8E4" w:rsidRPr="00473D48" w:rsidRDefault="004138E4" w:rsidP="006B7FCD">
            <w:pPr>
              <w:jc w:val="center"/>
              <w:rPr>
                <w:rFonts w:eastAsia="Times New Roman"/>
                <w:color w:val="000000"/>
              </w:rPr>
            </w:pPr>
            <w:r w:rsidRPr="00473D48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8E4" w:rsidRPr="00473D48" w:rsidRDefault="004138E4" w:rsidP="006B7FCD">
            <w:pPr>
              <w:jc w:val="center"/>
              <w:rPr>
                <w:rFonts w:eastAsia="Times New Roman"/>
                <w:color w:val="000000"/>
              </w:rPr>
            </w:pPr>
            <w:r w:rsidRPr="00473D48">
              <w:rPr>
                <w:rFonts w:eastAsia="Times New Roman"/>
                <w:color w:val="000000"/>
              </w:rPr>
              <w:t>27%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8E4" w:rsidRPr="00473D48" w:rsidRDefault="004138E4" w:rsidP="006B7FCD">
            <w:pPr>
              <w:jc w:val="center"/>
              <w:rPr>
                <w:rFonts w:eastAsia="Times New Roman"/>
                <w:color w:val="000000"/>
              </w:rPr>
            </w:pPr>
            <w:r w:rsidRPr="00473D48">
              <w:rPr>
                <w:rFonts w:eastAsia="Times New Roman"/>
                <w:color w:val="000000"/>
              </w:rPr>
              <w:t>40%</w:t>
            </w:r>
          </w:p>
        </w:tc>
      </w:tr>
    </w:tbl>
    <w:p w:rsidR="004138E4" w:rsidRPr="00473D48" w:rsidRDefault="004138E4" w:rsidP="00473D48">
      <w:pPr>
        <w:shd w:val="clear" w:color="auto" w:fill="FFFFFF"/>
        <w:rPr>
          <w:rFonts w:eastAsia="Times New Roman"/>
          <w:color w:val="000000"/>
        </w:rPr>
      </w:pPr>
    </w:p>
    <w:p w:rsidR="004138E4" w:rsidRPr="00473D48" w:rsidRDefault="004138E4" w:rsidP="00473D48">
      <w:pPr>
        <w:shd w:val="clear" w:color="auto" w:fill="FFFFFF"/>
        <w:rPr>
          <w:rFonts w:eastAsia="Times New Roman"/>
          <w:color w:val="000000"/>
        </w:rPr>
      </w:pPr>
      <w:r w:rsidRPr="00473D48">
        <w:rPr>
          <w:rFonts w:eastAsia="Times New Roman"/>
          <w:b/>
          <w:bCs/>
          <w:i/>
          <w:iCs/>
          <w:color w:val="000000"/>
        </w:rPr>
        <w:t>Допущены ошибки в заданиях:</w:t>
      </w:r>
    </w:p>
    <w:tbl>
      <w:tblPr>
        <w:tblW w:w="96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57"/>
        <w:gridCol w:w="7331"/>
        <w:gridCol w:w="1657"/>
      </w:tblGrid>
      <w:tr w:rsidR="004138E4" w:rsidRPr="00473D48" w:rsidTr="006B7FCD">
        <w:trPr>
          <w:trHeight w:val="391"/>
        </w:trPr>
        <w:tc>
          <w:tcPr>
            <w:tcW w:w="6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8E4" w:rsidRPr="00473D48" w:rsidRDefault="004138E4" w:rsidP="006B7FCD">
            <w:pPr>
              <w:jc w:val="center"/>
              <w:rPr>
                <w:rFonts w:eastAsia="Times New Roman"/>
                <w:color w:val="000000"/>
              </w:rPr>
            </w:pPr>
            <w:r w:rsidRPr="00473D48">
              <w:rPr>
                <w:rFonts w:eastAsia="Times New Roman"/>
                <w:color w:val="000000"/>
              </w:rPr>
              <w:t>№</w:t>
            </w:r>
          </w:p>
        </w:tc>
        <w:tc>
          <w:tcPr>
            <w:tcW w:w="73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8E4" w:rsidRPr="00473D48" w:rsidRDefault="004138E4" w:rsidP="006B7FCD">
            <w:pPr>
              <w:jc w:val="center"/>
              <w:rPr>
                <w:rFonts w:eastAsia="Times New Roman"/>
                <w:color w:val="000000"/>
              </w:rPr>
            </w:pPr>
          </w:p>
          <w:p w:rsidR="004138E4" w:rsidRPr="00473D48" w:rsidRDefault="004138E4" w:rsidP="006B7FCD">
            <w:pPr>
              <w:jc w:val="center"/>
              <w:rPr>
                <w:rFonts w:eastAsia="Times New Roman"/>
                <w:color w:val="000000"/>
              </w:rPr>
            </w:pPr>
            <w:r w:rsidRPr="00473D48">
              <w:rPr>
                <w:rFonts w:eastAsia="Times New Roman"/>
                <w:b/>
                <w:bCs/>
                <w:color w:val="000000"/>
              </w:rPr>
              <w:t>Блоки ПООП НОО</w:t>
            </w:r>
          </w:p>
        </w:tc>
        <w:tc>
          <w:tcPr>
            <w:tcW w:w="159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8E4" w:rsidRPr="00473D48" w:rsidRDefault="004138E4" w:rsidP="006B7FCD">
            <w:pPr>
              <w:jc w:val="center"/>
              <w:rPr>
                <w:rFonts w:eastAsia="Times New Roman"/>
                <w:color w:val="000000"/>
              </w:rPr>
            </w:pPr>
            <w:r w:rsidRPr="00473D48">
              <w:rPr>
                <w:rFonts w:eastAsia="Times New Roman"/>
                <w:b/>
                <w:bCs/>
                <w:color w:val="000000"/>
              </w:rPr>
              <w:t xml:space="preserve">Количество </w:t>
            </w:r>
            <w:proofErr w:type="gramStart"/>
            <w:r w:rsidRPr="00473D48">
              <w:rPr>
                <w:rFonts w:eastAsia="Times New Roman"/>
                <w:b/>
                <w:bCs/>
                <w:color w:val="000000"/>
              </w:rPr>
              <w:t>обучающихся</w:t>
            </w:r>
            <w:proofErr w:type="gramEnd"/>
            <w:r w:rsidRPr="00473D48">
              <w:rPr>
                <w:rFonts w:eastAsia="Times New Roman"/>
                <w:b/>
                <w:bCs/>
                <w:color w:val="000000"/>
              </w:rPr>
              <w:t>, допустивших ошибки</w:t>
            </w:r>
          </w:p>
        </w:tc>
      </w:tr>
      <w:tr w:rsidR="004138E4" w:rsidRPr="00473D48" w:rsidTr="006B7FCD">
        <w:trPr>
          <w:trHeight w:val="276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138E4" w:rsidRPr="00473D48" w:rsidRDefault="004138E4" w:rsidP="006B7FC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3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138E4" w:rsidRPr="00473D48" w:rsidRDefault="004138E4" w:rsidP="006B7FC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9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138E4" w:rsidRPr="00473D48" w:rsidRDefault="004138E4" w:rsidP="006B7FCD">
            <w:pPr>
              <w:rPr>
                <w:rFonts w:eastAsia="Times New Roman"/>
                <w:color w:val="000000"/>
              </w:rPr>
            </w:pPr>
          </w:p>
        </w:tc>
      </w:tr>
      <w:tr w:rsidR="004138E4" w:rsidRPr="00473D48" w:rsidTr="006B7FCD">
        <w:tc>
          <w:tcPr>
            <w:tcW w:w="6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8E4" w:rsidRPr="00473D48" w:rsidRDefault="004138E4" w:rsidP="006B7FCD">
            <w:pPr>
              <w:rPr>
                <w:rFonts w:eastAsia="Times New Roman"/>
                <w:color w:val="000000"/>
              </w:rPr>
            </w:pPr>
            <w:r w:rsidRPr="00473D48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8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8E4" w:rsidRPr="00473D48" w:rsidRDefault="004138E4" w:rsidP="006B7FCD">
            <w:pPr>
              <w:rPr>
                <w:rFonts w:eastAsia="Times New Roman"/>
                <w:color w:val="000000"/>
              </w:rPr>
            </w:pPr>
            <w:r w:rsidRPr="00473D48">
              <w:rPr>
                <w:rFonts w:eastAsia="Times New Roman"/>
                <w:color w:val="000000"/>
              </w:rPr>
              <w:t>Переписать текст, вставить пропущенные буквы, расставить знаки препинания.</w:t>
            </w:r>
          </w:p>
        </w:tc>
      </w:tr>
      <w:tr w:rsidR="004138E4" w:rsidRPr="00473D48" w:rsidTr="00473D48">
        <w:trPr>
          <w:trHeight w:val="74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138E4" w:rsidRPr="00473D48" w:rsidRDefault="004138E4" w:rsidP="006B7FC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8E4" w:rsidRPr="00473D48" w:rsidRDefault="004138E4" w:rsidP="006B7FCD">
            <w:pPr>
              <w:rPr>
                <w:rFonts w:eastAsia="Times New Roman"/>
                <w:color w:val="000000"/>
              </w:rPr>
            </w:pPr>
            <w:r w:rsidRPr="00473D48">
              <w:rPr>
                <w:rFonts w:eastAsia="Times New Roman"/>
                <w:color w:val="000000"/>
              </w:rPr>
              <w:t>К.1соблюдение орфографических норм</w:t>
            </w:r>
          </w:p>
        </w:tc>
        <w:tc>
          <w:tcPr>
            <w:tcW w:w="1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38E4" w:rsidRPr="00473D48" w:rsidRDefault="004138E4" w:rsidP="006B7FCD">
            <w:pPr>
              <w:jc w:val="center"/>
              <w:rPr>
                <w:rFonts w:eastAsia="Times New Roman"/>
                <w:color w:val="000000"/>
              </w:rPr>
            </w:pPr>
            <w:r w:rsidRPr="00473D48">
              <w:rPr>
                <w:rFonts w:eastAsia="Times New Roman"/>
                <w:color w:val="000000"/>
              </w:rPr>
              <w:t>4</w:t>
            </w:r>
          </w:p>
        </w:tc>
      </w:tr>
      <w:tr w:rsidR="004138E4" w:rsidRPr="00473D48" w:rsidTr="00AC316D">
        <w:trPr>
          <w:trHeight w:val="165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138E4" w:rsidRPr="00473D48" w:rsidRDefault="004138E4" w:rsidP="006B7FC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8E4" w:rsidRPr="00473D48" w:rsidRDefault="004138E4" w:rsidP="006B7FCD">
            <w:pPr>
              <w:rPr>
                <w:rFonts w:eastAsia="Times New Roman"/>
                <w:color w:val="000000"/>
              </w:rPr>
            </w:pPr>
            <w:r w:rsidRPr="00473D48">
              <w:rPr>
                <w:rFonts w:eastAsia="Times New Roman"/>
                <w:color w:val="000000"/>
              </w:rPr>
              <w:t>К.2</w:t>
            </w:r>
            <w:r w:rsidR="00AC316D" w:rsidRPr="00473D48">
              <w:rPr>
                <w:rFonts w:eastAsia="Times New Roman"/>
                <w:color w:val="000000"/>
              </w:rPr>
              <w:t xml:space="preserve"> </w:t>
            </w:r>
            <w:r w:rsidRPr="00473D48">
              <w:rPr>
                <w:rFonts w:eastAsia="Times New Roman"/>
                <w:color w:val="000000"/>
              </w:rPr>
              <w:t>соблюдение пунктуационных норм</w:t>
            </w:r>
          </w:p>
        </w:tc>
        <w:tc>
          <w:tcPr>
            <w:tcW w:w="1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38E4" w:rsidRPr="00473D48" w:rsidRDefault="004138E4" w:rsidP="006B7FCD">
            <w:pPr>
              <w:jc w:val="center"/>
              <w:rPr>
                <w:rFonts w:eastAsia="Times New Roman"/>
                <w:color w:val="000000"/>
              </w:rPr>
            </w:pPr>
            <w:r w:rsidRPr="00473D48">
              <w:rPr>
                <w:rFonts w:eastAsia="Times New Roman"/>
                <w:color w:val="000000"/>
              </w:rPr>
              <w:t>3</w:t>
            </w:r>
          </w:p>
        </w:tc>
      </w:tr>
      <w:tr w:rsidR="004138E4" w:rsidRPr="00473D48" w:rsidTr="00473D48">
        <w:trPr>
          <w:trHeight w:val="102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138E4" w:rsidRPr="00473D48" w:rsidRDefault="004138E4" w:rsidP="006B7FC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8E4" w:rsidRPr="00473D48" w:rsidRDefault="004138E4" w:rsidP="006B7FCD">
            <w:pPr>
              <w:rPr>
                <w:rFonts w:eastAsia="Times New Roman"/>
                <w:color w:val="000000"/>
              </w:rPr>
            </w:pPr>
            <w:r w:rsidRPr="00473D48">
              <w:rPr>
                <w:rFonts w:eastAsia="Times New Roman"/>
                <w:color w:val="000000"/>
              </w:rPr>
              <w:t>К.3</w:t>
            </w:r>
            <w:r w:rsidR="00AC316D" w:rsidRPr="00473D48">
              <w:rPr>
                <w:rFonts w:eastAsia="Times New Roman"/>
                <w:color w:val="000000"/>
              </w:rPr>
              <w:t xml:space="preserve"> </w:t>
            </w:r>
            <w:r w:rsidRPr="00473D48">
              <w:rPr>
                <w:rFonts w:eastAsia="Times New Roman"/>
                <w:color w:val="000000"/>
              </w:rPr>
              <w:t>правильность списывания текста</w:t>
            </w:r>
          </w:p>
        </w:tc>
        <w:tc>
          <w:tcPr>
            <w:tcW w:w="1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38E4" w:rsidRPr="00473D48" w:rsidRDefault="004138E4" w:rsidP="006B7FCD">
            <w:pPr>
              <w:jc w:val="center"/>
              <w:rPr>
                <w:rFonts w:eastAsia="Times New Roman"/>
                <w:color w:val="000000"/>
              </w:rPr>
            </w:pPr>
            <w:r w:rsidRPr="00473D48">
              <w:rPr>
                <w:rFonts w:eastAsia="Times New Roman"/>
                <w:color w:val="000000"/>
              </w:rPr>
              <w:t>0</w:t>
            </w:r>
          </w:p>
        </w:tc>
      </w:tr>
      <w:tr w:rsidR="004138E4" w:rsidRPr="00473D48" w:rsidTr="006B7FCD">
        <w:tc>
          <w:tcPr>
            <w:tcW w:w="6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8E4" w:rsidRPr="00473D48" w:rsidRDefault="004138E4" w:rsidP="006B7FCD">
            <w:pPr>
              <w:rPr>
                <w:rFonts w:eastAsia="Times New Roman"/>
                <w:color w:val="000000"/>
              </w:rPr>
            </w:pPr>
            <w:r w:rsidRPr="00473D48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8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8E4" w:rsidRPr="00473D48" w:rsidRDefault="004138E4" w:rsidP="006B7FCD">
            <w:pPr>
              <w:jc w:val="center"/>
              <w:rPr>
                <w:rFonts w:eastAsia="Times New Roman"/>
                <w:color w:val="000000"/>
              </w:rPr>
            </w:pPr>
            <w:r w:rsidRPr="00473D48">
              <w:rPr>
                <w:rFonts w:eastAsia="Times New Roman"/>
                <w:color w:val="000000"/>
              </w:rPr>
              <w:t>Выполнить языковые разборы</w:t>
            </w:r>
          </w:p>
        </w:tc>
      </w:tr>
      <w:tr w:rsidR="004138E4" w:rsidRPr="00473D48" w:rsidTr="00AC316D">
        <w:trPr>
          <w:trHeight w:val="154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138E4" w:rsidRPr="00473D48" w:rsidRDefault="004138E4" w:rsidP="006B7FC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8E4" w:rsidRPr="00473D48" w:rsidRDefault="004138E4" w:rsidP="006B7FCD">
            <w:pPr>
              <w:rPr>
                <w:rFonts w:eastAsia="Times New Roman"/>
                <w:color w:val="000000"/>
              </w:rPr>
            </w:pPr>
            <w:r w:rsidRPr="00473D48">
              <w:rPr>
                <w:rFonts w:eastAsia="Times New Roman"/>
                <w:color w:val="000000"/>
              </w:rPr>
              <w:t>К.1 морфемный разбор</w:t>
            </w:r>
          </w:p>
        </w:tc>
        <w:tc>
          <w:tcPr>
            <w:tcW w:w="1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38E4" w:rsidRPr="00473D48" w:rsidRDefault="004138E4" w:rsidP="006B7FCD">
            <w:pPr>
              <w:jc w:val="center"/>
              <w:rPr>
                <w:rFonts w:eastAsia="Times New Roman"/>
                <w:color w:val="000000"/>
              </w:rPr>
            </w:pPr>
            <w:r w:rsidRPr="00473D48">
              <w:rPr>
                <w:rFonts w:eastAsia="Times New Roman"/>
                <w:color w:val="000000"/>
              </w:rPr>
              <w:t>0</w:t>
            </w:r>
          </w:p>
        </w:tc>
      </w:tr>
      <w:tr w:rsidR="004138E4" w:rsidRPr="00473D48" w:rsidTr="00AC316D">
        <w:trPr>
          <w:trHeight w:val="62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138E4" w:rsidRPr="00473D48" w:rsidRDefault="004138E4" w:rsidP="006B7FC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8E4" w:rsidRPr="00473D48" w:rsidRDefault="004138E4" w:rsidP="006B7FCD">
            <w:pPr>
              <w:rPr>
                <w:rFonts w:eastAsia="Times New Roman"/>
                <w:color w:val="000000"/>
              </w:rPr>
            </w:pPr>
            <w:r w:rsidRPr="00473D48">
              <w:rPr>
                <w:rFonts w:eastAsia="Times New Roman"/>
                <w:color w:val="000000"/>
              </w:rPr>
              <w:t>К.2 словообразовательный разбор</w:t>
            </w:r>
          </w:p>
        </w:tc>
        <w:tc>
          <w:tcPr>
            <w:tcW w:w="1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38E4" w:rsidRPr="00473D48" w:rsidRDefault="004138E4" w:rsidP="006B7FCD">
            <w:pPr>
              <w:jc w:val="center"/>
              <w:rPr>
                <w:rFonts w:eastAsia="Times New Roman"/>
                <w:color w:val="000000"/>
              </w:rPr>
            </w:pPr>
            <w:r w:rsidRPr="00473D48">
              <w:rPr>
                <w:rFonts w:eastAsia="Times New Roman"/>
                <w:color w:val="000000"/>
              </w:rPr>
              <w:t>1</w:t>
            </w:r>
          </w:p>
        </w:tc>
      </w:tr>
      <w:tr w:rsidR="004138E4" w:rsidRPr="00473D48" w:rsidTr="006B7FC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138E4" w:rsidRPr="00473D48" w:rsidRDefault="004138E4" w:rsidP="006B7FC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8E4" w:rsidRPr="00473D48" w:rsidRDefault="004138E4" w:rsidP="006B7FCD">
            <w:pPr>
              <w:rPr>
                <w:rFonts w:eastAsia="Times New Roman"/>
                <w:color w:val="000000"/>
              </w:rPr>
            </w:pPr>
            <w:r w:rsidRPr="00473D48">
              <w:rPr>
                <w:rFonts w:eastAsia="Times New Roman"/>
                <w:color w:val="000000"/>
              </w:rPr>
              <w:t>К.3 морфологический разбор</w:t>
            </w:r>
          </w:p>
        </w:tc>
        <w:tc>
          <w:tcPr>
            <w:tcW w:w="1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38E4" w:rsidRPr="00473D48" w:rsidRDefault="004138E4" w:rsidP="006B7FCD">
            <w:pPr>
              <w:jc w:val="center"/>
              <w:rPr>
                <w:rFonts w:eastAsia="Times New Roman"/>
                <w:color w:val="000000"/>
              </w:rPr>
            </w:pPr>
            <w:r w:rsidRPr="00473D48">
              <w:rPr>
                <w:rFonts w:eastAsia="Times New Roman"/>
                <w:color w:val="000000"/>
              </w:rPr>
              <w:t>4</w:t>
            </w:r>
          </w:p>
        </w:tc>
      </w:tr>
      <w:tr w:rsidR="004138E4" w:rsidRPr="00473D48" w:rsidTr="00AC316D">
        <w:trPr>
          <w:trHeight w:val="204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138E4" w:rsidRPr="00473D48" w:rsidRDefault="004138E4" w:rsidP="006B7FC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8E4" w:rsidRPr="00473D48" w:rsidRDefault="004138E4" w:rsidP="006B7FCD">
            <w:pPr>
              <w:rPr>
                <w:rFonts w:eastAsia="Times New Roman"/>
                <w:color w:val="000000"/>
              </w:rPr>
            </w:pPr>
            <w:r w:rsidRPr="00473D48">
              <w:rPr>
                <w:rFonts w:eastAsia="Times New Roman"/>
                <w:color w:val="000000"/>
              </w:rPr>
              <w:t>К.4 синтаксический разбор предложения</w:t>
            </w:r>
          </w:p>
        </w:tc>
        <w:tc>
          <w:tcPr>
            <w:tcW w:w="1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38E4" w:rsidRPr="00473D48" w:rsidRDefault="004138E4" w:rsidP="006B7FCD">
            <w:pPr>
              <w:jc w:val="center"/>
              <w:rPr>
                <w:rFonts w:eastAsia="Times New Roman"/>
                <w:color w:val="000000"/>
              </w:rPr>
            </w:pPr>
            <w:r w:rsidRPr="00473D48">
              <w:rPr>
                <w:rFonts w:eastAsia="Times New Roman"/>
                <w:color w:val="000000"/>
              </w:rPr>
              <w:t>3</w:t>
            </w:r>
          </w:p>
        </w:tc>
      </w:tr>
      <w:tr w:rsidR="004138E4" w:rsidRPr="00473D48" w:rsidTr="006B7FCD">
        <w:trPr>
          <w:trHeight w:val="30"/>
        </w:trPr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8E4" w:rsidRPr="00473D48" w:rsidRDefault="004138E4" w:rsidP="006B7FCD">
            <w:pPr>
              <w:spacing w:line="30" w:lineRule="atLeast"/>
              <w:rPr>
                <w:rFonts w:eastAsia="Times New Roman"/>
                <w:color w:val="000000"/>
              </w:rPr>
            </w:pPr>
            <w:r w:rsidRPr="00473D48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7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8E4" w:rsidRPr="00473D48" w:rsidRDefault="004138E4" w:rsidP="006B7FCD">
            <w:pPr>
              <w:spacing w:line="30" w:lineRule="atLeast"/>
              <w:rPr>
                <w:rFonts w:eastAsia="Times New Roman"/>
                <w:color w:val="000000"/>
              </w:rPr>
            </w:pPr>
            <w:r w:rsidRPr="00473D48">
              <w:rPr>
                <w:rFonts w:eastAsia="Times New Roman"/>
                <w:color w:val="000000"/>
              </w:rPr>
              <w:t>Определить количество букв и звуков</w:t>
            </w:r>
          </w:p>
        </w:tc>
        <w:tc>
          <w:tcPr>
            <w:tcW w:w="1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38E4" w:rsidRPr="00473D48" w:rsidRDefault="004138E4" w:rsidP="006B7FCD">
            <w:pPr>
              <w:spacing w:line="30" w:lineRule="atLeast"/>
              <w:jc w:val="center"/>
              <w:rPr>
                <w:rFonts w:eastAsia="Times New Roman"/>
                <w:color w:val="000000"/>
              </w:rPr>
            </w:pPr>
            <w:r w:rsidRPr="00473D48">
              <w:rPr>
                <w:rFonts w:eastAsia="Times New Roman"/>
                <w:color w:val="000000"/>
              </w:rPr>
              <w:t>1</w:t>
            </w:r>
          </w:p>
        </w:tc>
      </w:tr>
      <w:tr w:rsidR="004138E4" w:rsidRPr="00473D48" w:rsidTr="006B7FCD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8E4" w:rsidRPr="00473D48" w:rsidRDefault="004138E4" w:rsidP="006B7FCD">
            <w:pPr>
              <w:rPr>
                <w:rFonts w:eastAsia="Times New Roman"/>
                <w:color w:val="000000"/>
              </w:rPr>
            </w:pPr>
            <w:r w:rsidRPr="00473D48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7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8E4" w:rsidRPr="00473D48" w:rsidRDefault="004138E4" w:rsidP="006B7FCD">
            <w:pPr>
              <w:rPr>
                <w:rFonts w:eastAsia="Times New Roman"/>
                <w:color w:val="000000"/>
              </w:rPr>
            </w:pPr>
            <w:r w:rsidRPr="00473D48">
              <w:rPr>
                <w:rFonts w:eastAsia="Times New Roman"/>
                <w:color w:val="000000"/>
              </w:rPr>
              <w:t>Ударение</w:t>
            </w:r>
          </w:p>
        </w:tc>
        <w:tc>
          <w:tcPr>
            <w:tcW w:w="1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38E4" w:rsidRPr="00473D48" w:rsidRDefault="004138E4" w:rsidP="006B7FCD">
            <w:pPr>
              <w:jc w:val="center"/>
              <w:rPr>
                <w:rFonts w:eastAsia="Times New Roman"/>
                <w:color w:val="000000"/>
              </w:rPr>
            </w:pPr>
            <w:r w:rsidRPr="00473D48">
              <w:rPr>
                <w:rFonts w:eastAsia="Times New Roman"/>
                <w:color w:val="000000"/>
              </w:rPr>
              <w:t>2</w:t>
            </w:r>
          </w:p>
        </w:tc>
      </w:tr>
      <w:tr w:rsidR="004138E4" w:rsidRPr="00473D48" w:rsidTr="006B7FCD">
        <w:trPr>
          <w:trHeight w:val="15"/>
        </w:trPr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8E4" w:rsidRPr="00473D48" w:rsidRDefault="004138E4" w:rsidP="006B7FCD">
            <w:pPr>
              <w:spacing w:line="15" w:lineRule="atLeast"/>
              <w:rPr>
                <w:rFonts w:eastAsia="Times New Roman"/>
                <w:color w:val="000000"/>
              </w:rPr>
            </w:pPr>
            <w:r w:rsidRPr="00473D48"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7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8E4" w:rsidRPr="00473D48" w:rsidRDefault="004138E4" w:rsidP="006B7FCD">
            <w:pPr>
              <w:spacing w:line="15" w:lineRule="atLeast"/>
              <w:rPr>
                <w:rFonts w:eastAsia="Times New Roman"/>
                <w:color w:val="000000"/>
              </w:rPr>
            </w:pPr>
            <w:r w:rsidRPr="00473D48">
              <w:rPr>
                <w:rFonts w:eastAsia="Times New Roman"/>
                <w:color w:val="000000"/>
              </w:rPr>
              <w:t>Определение частей речи</w:t>
            </w:r>
          </w:p>
        </w:tc>
        <w:tc>
          <w:tcPr>
            <w:tcW w:w="1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38E4" w:rsidRPr="00473D48" w:rsidRDefault="004138E4" w:rsidP="006B7FCD">
            <w:pPr>
              <w:spacing w:line="15" w:lineRule="atLeast"/>
              <w:jc w:val="center"/>
              <w:rPr>
                <w:rFonts w:eastAsia="Times New Roman"/>
                <w:color w:val="000000"/>
              </w:rPr>
            </w:pPr>
            <w:r w:rsidRPr="00473D48">
              <w:rPr>
                <w:rFonts w:eastAsia="Times New Roman"/>
                <w:color w:val="000000"/>
              </w:rPr>
              <w:t>4</w:t>
            </w:r>
          </w:p>
        </w:tc>
      </w:tr>
      <w:tr w:rsidR="004138E4" w:rsidRPr="00473D48" w:rsidTr="006B7FCD">
        <w:trPr>
          <w:trHeight w:val="15"/>
        </w:trPr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8E4" w:rsidRPr="00473D48" w:rsidRDefault="004138E4" w:rsidP="006B7FCD">
            <w:pPr>
              <w:spacing w:line="15" w:lineRule="atLeast"/>
              <w:rPr>
                <w:rFonts w:eastAsia="Times New Roman"/>
                <w:color w:val="000000"/>
              </w:rPr>
            </w:pPr>
            <w:r w:rsidRPr="00473D48"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7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8E4" w:rsidRPr="00473D48" w:rsidRDefault="004138E4" w:rsidP="006B7FCD">
            <w:pPr>
              <w:spacing w:line="15" w:lineRule="atLeast"/>
              <w:rPr>
                <w:rFonts w:eastAsia="Times New Roman"/>
                <w:color w:val="000000"/>
              </w:rPr>
            </w:pPr>
            <w:r w:rsidRPr="00473D48">
              <w:rPr>
                <w:rFonts w:eastAsia="Times New Roman"/>
                <w:color w:val="000000"/>
              </w:rPr>
              <w:t>Образование формы слова</w:t>
            </w:r>
          </w:p>
        </w:tc>
        <w:tc>
          <w:tcPr>
            <w:tcW w:w="1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38E4" w:rsidRPr="00473D48" w:rsidRDefault="004138E4" w:rsidP="006B7FCD">
            <w:pPr>
              <w:spacing w:line="15" w:lineRule="atLeast"/>
              <w:jc w:val="center"/>
              <w:rPr>
                <w:rFonts w:eastAsia="Times New Roman"/>
                <w:color w:val="000000"/>
              </w:rPr>
            </w:pPr>
            <w:r w:rsidRPr="00473D48">
              <w:rPr>
                <w:rFonts w:eastAsia="Times New Roman"/>
                <w:color w:val="000000"/>
              </w:rPr>
              <w:t>4</w:t>
            </w:r>
          </w:p>
        </w:tc>
      </w:tr>
      <w:tr w:rsidR="004138E4" w:rsidRPr="00473D48" w:rsidTr="006B7FCD">
        <w:trPr>
          <w:trHeight w:val="135"/>
        </w:trPr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8E4" w:rsidRPr="00473D48" w:rsidRDefault="004138E4" w:rsidP="006B7FCD">
            <w:pPr>
              <w:spacing w:line="135" w:lineRule="atLeast"/>
              <w:rPr>
                <w:rFonts w:eastAsia="Times New Roman"/>
                <w:color w:val="000000"/>
              </w:rPr>
            </w:pPr>
            <w:r w:rsidRPr="00473D48">
              <w:rPr>
                <w:rFonts w:eastAsia="Times New Roman"/>
                <w:b/>
                <w:bCs/>
                <w:color w:val="000000"/>
              </w:rPr>
              <w:t>7</w:t>
            </w:r>
          </w:p>
        </w:tc>
        <w:tc>
          <w:tcPr>
            <w:tcW w:w="7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8E4" w:rsidRPr="00473D48" w:rsidRDefault="004138E4" w:rsidP="006B7FCD">
            <w:pPr>
              <w:spacing w:line="135" w:lineRule="atLeast"/>
              <w:rPr>
                <w:rFonts w:eastAsia="Times New Roman"/>
                <w:color w:val="000000"/>
              </w:rPr>
            </w:pPr>
            <w:r w:rsidRPr="00473D48">
              <w:rPr>
                <w:rFonts w:eastAsia="Times New Roman"/>
                <w:color w:val="000000"/>
              </w:rPr>
              <w:t>Знаки препинания внутри предложения (тире)</w:t>
            </w:r>
          </w:p>
        </w:tc>
        <w:tc>
          <w:tcPr>
            <w:tcW w:w="1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38E4" w:rsidRPr="00473D48" w:rsidRDefault="004138E4" w:rsidP="006B7FCD">
            <w:pPr>
              <w:spacing w:line="135" w:lineRule="atLeast"/>
              <w:jc w:val="center"/>
              <w:rPr>
                <w:rFonts w:eastAsia="Times New Roman"/>
                <w:color w:val="000000"/>
              </w:rPr>
            </w:pPr>
            <w:r w:rsidRPr="00473D48">
              <w:rPr>
                <w:rFonts w:eastAsia="Times New Roman"/>
                <w:color w:val="000000"/>
              </w:rPr>
              <w:t>2</w:t>
            </w:r>
          </w:p>
        </w:tc>
      </w:tr>
      <w:tr w:rsidR="004138E4" w:rsidRPr="00473D48" w:rsidTr="006B7FCD">
        <w:trPr>
          <w:trHeight w:val="105"/>
        </w:trPr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8E4" w:rsidRPr="00473D48" w:rsidRDefault="004138E4" w:rsidP="006B7FCD">
            <w:pPr>
              <w:spacing w:line="105" w:lineRule="atLeast"/>
              <w:rPr>
                <w:rFonts w:eastAsia="Times New Roman"/>
                <w:color w:val="000000"/>
              </w:rPr>
            </w:pPr>
            <w:r w:rsidRPr="00473D48">
              <w:rPr>
                <w:rFonts w:eastAsia="Times New Roman"/>
                <w:b/>
                <w:bCs/>
                <w:color w:val="000000"/>
              </w:rPr>
              <w:t>8</w:t>
            </w:r>
          </w:p>
        </w:tc>
        <w:tc>
          <w:tcPr>
            <w:tcW w:w="7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8E4" w:rsidRPr="00473D48" w:rsidRDefault="004138E4" w:rsidP="006B7FCD">
            <w:pPr>
              <w:spacing w:line="105" w:lineRule="atLeast"/>
              <w:rPr>
                <w:rFonts w:eastAsia="Times New Roman"/>
                <w:color w:val="000000"/>
              </w:rPr>
            </w:pPr>
            <w:r w:rsidRPr="00473D48">
              <w:rPr>
                <w:rFonts w:eastAsia="Times New Roman"/>
                <w:color w:val="000000"/>
              </w:rPr>
              <w:t>Знаки препинания (запятые)</w:t>
            </w:r>
          </w:p>
        </w:tc>
        <w:tc>
          <w:tcPr>
            <w:tcW w:w="1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38E4" w:rsidRPr="00473D48" w:rsidRDefault="004138E4" w:rsidP="006B7FCD">
            <w:pPr>
              <w:spacing w:line="105" w:lineRule="atLeast"/>
              <w:jc w:val="center"/>
              <w:rPr>
                <w:rFonts w:eastAsia="Times New Roman"/>
                <w:color w:val="000000"/>
              </w:rPr>
            </w:pPr>
            <w:r w:rsidRPr="00473D48">
              <w:rPr>
                <w:rFonts w:eastAsia="Times New Roman"/>
                <w:color w:val="000000"/>
              </w:rPr>
              <w:t>4</w:t>
            </w:r>
          </w:p>
        </w:tc>
      </w:tr>
      <w:tr w:rsidR="004138E4" w:rsidRPr="00473D48" w:rsidTr="006B7FCD">
        <w:trPr>
          <w:trHeight w:val="30"/>
        </w:trPr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8E4" w:rsidRPr="00473D48" w:rsidRDefault="004138E4" w:rsidP="006B7FCD">
            <w:pPr>
              <w:spacing w:line="30" w:lineRule="atLeast"/>
              <w:rPr>
                <w:rFonts w:eastAsia="Times New Roman"/>
                <w:color w:val="000000"/>
              </w:rPr>
            </w:pPr>
            <w:r w:rsidRPr="00473D48">
              <w:rPr>
                <w:rFonts w:eastAsia="Times New Roman"/>
                <w:b/>
                <w:bCs/>
                <w:color w:val="000000"/>
              </w:rPr>
              <w:t>9</w:t>
            </w:r>
          </w:p>
        </w:tc>
        <w:tc>
          <w:tcPr>
            <w:tcW w:w="7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8E4" w:rsidRPr="00473D48" w:rsidRDefault="004138E4" w:rsidP="006B7FCD">
            <w:pPr>
              <w:spacing w:line="30" w:lineRule="atLeast"/>
              <w:rPr>
                <w:rFonts w:eastAsia="Times New Roman"/>
                <w:color w:val="000000"/>
              </w:rPr>
            </w:pPr>
            <w:r w:rsidRPr="00473D48">
              <w:rPr>
                <w:rFonts w:eastAsia="Times New Roman"/>
                <w:color w:val="000000"/>
              </w:rPr>
              <w:t>Основная мысль текста</w:t>
            </w:r>
          </w:p>
        </w:tc>
        <w:tc>
          <w:tcPr>
            <w:tcW w:w="1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38E4" w:rsidRPr="00473D48" w:rsidRDefault="004138E4" w:rsidP="006B7FCD">
            <w:pPr>
              <w:spacing w:line="30" w:lineRule="atLeast"/>
              <w:jc w:val="center"/>
              <w:rPr>
                <w:rFonts w:eastAsia="Times New Roman"/>
                <w:color w:val="000000"/>
              </w:rPr>
            </w:pPr>
            <w:r w:rsidRPr="00473D48">
              <w:rPr>
                <w:rFonts w:eastAsia="Times New Roman"/>
                <w:color w:val="000000"/>
              </w:rPr>
              <w:t>3</w:t>
            </w:r>
          </w:p>
        </w:tc>
      </w:tr>
      <w:tr w:rsidR="004138E4" w:rsidRPr="00473D48" w:rsidTr="006B7FCD">
        <w:trPr>
          <w:trHeight w:val="45"/>
        </w:trPr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8E4" w:rsidRPr="00473D48" w:rsidRDefault="004138E4" w:rsidP="006B7FCD">
            <w:pPr>
              <w:spacing w:line="45" w:lineRule="atLeast"/>
              <w:rPr>
                <w:rFonts w:eastAsia="Times New Roman"/>
                <w:color w:val="000000"/>
              </w:rPr>
            </w:pPr>
            <w:r w:rsidRPr="00473D48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7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8E4" w:rsidRPr="00473D48" w:rsidRDefault="004138E4" w:rsidP="006B7FCD">
            <w:pPr>
              <w:spacing w:line="45" w:lineRule="atLeast"/>
              <w:rPr>
                <w:rFonts w:eastAsia="Times New Roman"/>
                <w:color w:val="000000"/>
              </w:rPr>
            </w:pPr>
            <w:r w:rsidRPr="00473D48">
              <w:rPr>
                <w:rFonts w:eastAsia="Times New Roman"/>
                <w:color w:val="000000"/>
              </w:rPr>
              <w:t>Составление плана</w:t>
            </w:r>
          </w:p>
        </w:tc>
        <w:tc>
          <w:tcPr>
            <w:tcW w:w="1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38E4" w:rsidRPr="00473D48" w:rsidRDefault="004138E4" w:rsidP="006B7FCD">
            <w:pPr>
              <w:spacing w:line="45" w:lineRule="atLeast"/>
              <w:jc w:val="center"/>
              <w:rPr>
                <w:rFonts w:eastAsia="Times New Roman"/>
                <w:color w:val="000000"/>
              </w:rPr>
            </w:pPr>
            <w:r w:rsidRPr="00473D48">
              <w:rPr>
                <w:rFonts w:eastAsia="Times New Roman"/>
                <w:color w:val="000000"/>
              </w:rPr>
              <w:t>4</w:t>
            </w:r>
          </w:p>
        </w:tc>
      </w:tr>
      <w:tr w:rsidR="004138E4" w:rsidRPr="00473D48" w:rsidTr="006B7FCD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8E4" w:rsidRPr="00473D48" w:rsidRDefault="004138E4" w:rsidP="006B7FCD">
            <w:pPr>
              <w:rPr>
                <w:rFonts w:eastAsia="Times New Roman"/>
                <w:color w:val="000000"/>
              </w:rPr>
            </w:pPr>
            <w:r w:rsidRPr="00473D48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7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8E4" w:rsidRPr="00473D48" w:rsidRDefault="004138E4" w:rsidP="006B7FCD">
            <w:pPr>
              <w:rPr>
                <w:rFonts w:eastAsia="Times New Roman"/>
                <w:color w:val="000000"/>
              </w:rPr>
            </w:pPr>
            <w:r w:rsidRPr="00473D48">
              <w:rPr>
                <w:rFonts w:eastAsia="Times New Roman"/>
                <w:color w:val="000000"/>
              </w:rPr>
              <w:t>Ответ на вопрос</w:t>
            </w:r>
          </w:p>
        </w:tc>
        <w:tc>
          <w:tcPr>
            <w:tcW w:w="1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38E4" w:rsidRPr="00473D48" w:rsidRDefault="004138E4" w:rsidP="006B7FCD">
            <w:pPr>
              <w:jc w:val="center"/>
              <w:rPr>
                <w:rFonts w:eastAsia="Times New Roman"/>
                <w:color w:val="000000"/>
              </w:rPr>
            </w:pPr>
            <w:r w:rsidRPr="00473D48">
              <w:rPr>
                <w:rFonts w:eastAsia="Times New Roman"/>
                <w:color w:val="000000"/>
              </w:rPr>
              <w:t>3</w:t>
            </w:r>
          </w:p>
        </w:tc>
      </w:tr>
      <w:tr w:rsidR="004138E4" w:rsidRPr="00473D48" w:rsidTr="006B7FCD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8E4" w:rsidRPr="00473D48" w:rsidRDefault="004138E4" w:rsidP="006B7FCD">
            <w:pPr>
              <w:rPr>
                <w:rFonts w:eastAsia="Times New Roman"/>
                <w:color w:val="000000"/>
              </w:rPr>
            </w:pPr>
            <w:r w:rsidRPr="00473D48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7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8E4" w:rsidRPr="00473D48" w:rsidRDefault="004138E4" w:rsidP="006B7FCD">
            <w:pPr>
              <w:rPr>
                <w:rFonts w:eastAsia="Times New Roman"/>
                <w:color w:val="000000"/>
              </w:rPr>
            </w:pPr>
            <w:r w:rsidRPr="00473D48">
              <w:rPr>
                <w:rFonts w:eastAsia="Times New Roman"/>
                <w:color w:val="000000"/>
              </w:rPr>
              <w:t>Лексическое значение слова (многозначное)</w:t>
            </w:r>
          </w:p>
        </w:tc>
        <w:tc>
          <w:tcPr>
            <w:tcW w:w="1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38E4" w:rsidRPr="00473D48" w:rsidRDefault="004138E4" w:rsidP="006B7FCD">
            <w:pPr>
              <w:jc w:val="center"/>
              <w:rPr>
                <w:rFonts w:eastAsia="Times New Roman"/>
                <w:color w:val="000000"/>
              </w:rPr>
            </w:pPr>
            <w:r w:rsidRPr="00473D48">
              <w:rPr>
                <w:rFonts w:eastAsia="Times New Roman"/>
                <w:color w:val="000000"/>
              </w:rPr>
              <w:t>3</w:t>
            </w:r>
          </w:p>
        </w:tc>
      </w:tr>
      <w:tr w:rsidR="004138E4" w:rsidRPr="00473D48" w:rsidTr="006B7FCD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8E4" w:rsidRPr="00473D48" w:rsidRDefault="004138E4" w:rsidP="006B7FCD">
            <w:pPr>
              <w:rPr>
                <w:rFonts w:eastAsia="Times New Roman"/>
                <w:color w:val="000000"/>
              </w:rPr>
            </w:pPr>
            <w:r w:rsidRPr="00473D48">
              <w:rPr>
                <w:rFonts w:eastAsia="Times New Roman"/>
                <w:b/>
                <w:bCs/>
                <w:color w:val="000000"/>
              </w:rPr>
              <w:t>13</w:t>
            </w:r>
          </w:p>
        </w:tc>
        <w:tc>
          <w:tcPr>
            <w:tcW w:w="7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8E4" w:rsidRPr="00473D48" w:rsidRDefault="004138E4" w:rsidP="006B7FCD">
            <w:pPr>
              <w:rPr>
                <w:rFonts w:eastAsia="Times New Roman"/>
                <w:color w:val="000000"/>
              </w:rPr>
            </w:pPr>
            <w:r w:rsidRPr="00473D48">
              <w:rPr>
                <w:rFonts w:eastAsia="Times New Roman"/>
                <w:color w:val="000000"/>
              </w:rPr>
              <w:t>Стилистическая окраска слова</w:t>
            </w:r>
          </w:p>
        </w:tc>
        <w:tc>
          <w:tcPr>
            <w:tcW w:w="1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38E4" w:rsidRPr="00473D48" w:rsidRDefault="004138E4" w:rsidP="006B7FCD">
            <w:pPr>
              <w:jc w:val="center"/>
              <w:rPr>
                <w:rFonts w:eastAsia="Times New Roman"/>
                <w:color w:val="000000"/>
              </w:rPr>
            </w:pPr>
            <w:r w:rsidRPr="00473D48">
              <w:rPr>
                <w:rFonts w:eastAsia="Times New Roman"/>
                <w:color w:val="000000"/>
              </w:rPr>
              <w:t>2</w:t>
            </w:r>
          </w:p>
        </w:tc>
      </w:tr>
      <w:tr w:rsidR="004138E4" w:rsidRPr="00473D48" w:rsidTr="006B7FCD"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8E4" w:rsidRPr="00473D48" w:rsidRDefault="004138E4" w:rsidP="006B7FCD">
            <w:pPr>
              <w:rPr>
                <w:rFonts w:eastAsia="Times New Roman"/>
                <w:color w:val="000000"/>
              </w:rPr>
            </w:pPr>
            <w:r w:rsidRPr="00473D48">
              <w:rPr>
                <w:rFonts w:eastAsia="Times New Roman"/>
                <w:b/>
                <w:bCs/>
                <w:color w:val="000000"/>
              </w:rPr>
              <w:t>14</w:t>
            </w:r>
          </w:p>
        </w:tc>
        <w:tc>
          <w:tcPr>
            <w:tcW w:w="7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8E4" w:rsidRPr="00473D48" w:rsidRDefault="004138E4" w:rsidP="006B7FCD">
            <w:pPr>
              <w:rPr>
                <w:rFonts w:eastAsia="Times New Roman"/>
                <w:color w:val="000000"/>
              </w:rPr>
            </w:pPr>
            <w:r w:rsidRPr="00473D48">
              <w:rPr>
                <w:rFonts w:eastAsia="Times New Roman"/>
                <w:color w:val="000000"/>
              </w:rPr>
              <w:t>Значение фразеологизма</w:t>
            </w:r>
          </w:p>
        </w:tc>
        <w:tc>
          <w:tcPr>
            <w:tcW w:w="1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138E4" w:rsidRPr="00473D48" w:rsidRDefault="004138E4" w:rsidP="006B7FCD">
            <w:pPr>
              <w:jc w:val="center"/>
              <w:rPr>
                <w:rFonts w:eastAsia="Times New Roman"/>
                <w:color w:val="000000"/>
              </w:rPr>
            </w:pPr>
            <w:r w:rsidRPr="00473D48">
              <w:rPr>
                <w:rFonts w:eastAsia="Times New Roman"/>
                <w:color w:val="000000"/>
              </w:rPr>
              <w:t>3</w:t>
            </w:r>
          </w:p>
        </w:tc>
      </w:tr>
    </w:tbl>
    <w:p w:rsidR="004138E4" w:rsidRPr="00473D48" w:rsidRDefault="004138E4" w:rsidP="00AC316D">
      <w:pPr>
        <w:shd w:val="clear" w:color="auto" w:fill="FFFFFF"/>
        <w:contextualSpacing/>
        <w:rPr>
          <w:rFonts w:eastAsia="Times New Roman"/>
          <w:color w:val="000000"/>
        </w:rPr>
      </w:pPr>
      <w:r w:rsidRPr="00473D48">
        <w:rPr>
          <w:rFonts w:eastAsia="Times New Roman"/>
          <w:color w:val="000000"/>
        </w:rPr>
        <w:t>Более успешно выполнены учащимися задания: 1, 2, 3,4,7,13</w:t>
      </w:r>
    </w:p>
    <w:p w:rsidR="004138E4" w:rsidRPr="00473D48" w:rsidRDefault="004138E4" w:rsidP="00AC316D">
      <w:pPr>
        <w:shd w:val="clear" w:color="auto" w:fill="FFFFFF"/>
        <w:contextualSpacing/>
        <w:rPr>
          <w:rFonts w:eastAsia="Times New Roman"/>
          <w:color w:val="000000"/>
        </w:rPr>
      </w:pPr>
      <w:r w:rsidRPr="00473D48">
        <w:rPr>
          <w:rFonts w:eastAsia="Times New Roman"/>
          <w:color w:val="000000"/>
        </w:rPr>
        <w:t>Выполнены на недостаточном уровне задания: _8, 10,11, 14</w:t>
      </w:r>
    </w:p>
    <w:p w:rsidR="004138E4" w:rsidRPr="00473D48" w:rsidRDefault="004138E4" w:rsidP="00AC316D">
      <w:pPr>
        <w:shd w:val="clear" w:color="auto" w:fill="FFFFFF"/>
        <w:contextualSpacing/>
        <w:rPr>
          <w:rFonts w:eastAsia="Times New Roman"/>
          <w:color w:val="000000"/>
        </w:rPr>
      </w:pPr>
      <w:r w:rsidRPr="00473D48">
        <w:rPr>
          <w:rFonts w:eastAsia="Times New Roman"/>
          <w:color w:val="000000"/>
        </w:rPr>
        <w:t>Не смог ни один учащийся правильно обосновать постановку двух запятых в 8 задании и написать правильный ответ.</w:t>
      </w:r>
    </w:p>
    <w:p w:rsidR="004138E4" w:rsidRPr="00473D48" w:rsidRDefault="004138E4" w:rsidP="004138E4">
      <w:pPr>
        <w:shd w:val="clear" w:color="auto" w:fill="FFFFFF"/>
        <w:spacing w:after="150"/>
        <w:rPr>
          <w:rFonts w:eastAsia="Times New Roman"/>
          <w:color w:val="000000"/>
        </w:rPr>
      </w:pPr>
      <w:r w:rsidRPr="00473D48">
        <w:rPr>
          <w:rFonts w:eastAsia="Times New Roman"/>
          <w:b/>
          <w:bCs/>
          <w:color w:val="000000"/>
        </w:rPr>
        <w:t>Выводы:</w:t>
      </w:r>
    </w:p>
    <w:p w:rsidR="004138E4" w:rsidRPr="00473D48" w:rsidRDefault="004138E4" w:rsidP="006B7FCD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284" w:hanging="284"/>
        <w:contextualSpacing/>
        <w:rPr>
          <w:rFonts w:eastAsia="Times New Roman"/>
          <w:color w:val="000000"/>
        </w:rPr>
      </w:pPr>
      <w:r w:rsidRPr="00473D48">
        <w:rPr>
          <w:rFonts w:eastAsia="Times New Roman"/>
          <w:color w:val="000000"/>
        </w:rPr>
        <w:t>С ВПР по русскому языку учащиеся справились, но качество выполнения удовлетворительное.</w:t>
      </w:r>
    </w:p>
    <w:p w:rsidR="004138E4" w:rsidRPr="00473D48" w:rsidRDefault="004138E4" w:rsidP="006B7FCD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284" w:hanging="284"/>
        <w:contextualSpacing/>
        <w:rPr>
          <w:rFonts w:eastAsia="Times New Roman"/>
          <w:color w:val="000000"/>
        </w:rPr>
      </w:pPr>
      <w:r w:rsidRPr="00473D48">
        <w:rPr>
          <w:rFonts w:eastAsia="Times New Roman"/>
          <w:color w:val="000000"/>
        </w:rPr>
        <w:t>Количество орфографических и пунктуационных ошибок незначительно.</w:t>
      </w:r>
    </w:p>
    <w:p w:rsidR="004138E4" w:rsidRPr="00473D48" w:rsidRDefault="004138E4" w:rsidP="006B7FCD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284" w:hanging="284"/>
        <w:contextualSpacing/>
        <w:rPr>
          <w:rFonts w:eastAsia="Times New Roman"/>
          <w:color w:val="000000"/>
        </w:rPr>
      </w:pPr>
      <w:r w:rsidRPr="00473D48">
        <w:rPr>
          <w:rFonts w:eastAsia="Times New Roman"/>
          <w:color w:val="000000"/>
        </w:rPr>
        <w:t>Есть пробелы знаний учащихся в фонетике.</w:t>
      </w:r>
    </w:p>
    <w:p w:rsidR="004138E4" w:rsidRPr="00473D48" w:rsidRDefault="004138E4" w:rsidP="006B7FCD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284" w:hanging="284"/>
        <w:contextualSpacing/>
        <w:rPr>
          <w:rFonts w:eastAsia="Times New Roman"/>
          <w:color w:val="000000"/>
        </w:rPr>
      </w:pPr>
      <w:r w:rsidRPr="00473D48">
        <w:rPr>
          <w:rFonts w:eastAsia="Times New Roman"/>
          <w:color w:val="000000"/>
        </w:rPr>
        <w:t>Допускаются ошибки в обозначении главных и второстепенных членов предложения.</w:t>
      </w:r>
    </w:p>
    <w:p w:rsidR="004138E4" w:rsidRPr="00473D48" w:rsidRDefault="004138E4" w:rsidP="006B7FCD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284" w:hanging="284"/>
        <w:contextualSpacing/>
        <w:rPr>
          <w:rFonts w:eastAsia="Times New Roman"/>
          <w:color w:val="000000"/>
        </w:rPr>
      </w:pPr>
      <w:r w:rsidRPr="00473D48">
        <w:rPr>
          <w:rFonts w:eastAsia="Times New Roman"/>
          <w:color w:val="000000"/>
        </w:rPr>
        <w:t>Учащиеся не в достаточной мере знают морфологию и умеют определять части речи.</w:t>
      </w:r>
    </w:p>
    <w:p w:rsidR="004138E4" w:rsidRPr="00473D48" w:rsidRDefault="004138E4" w:rsidP="006B7FCD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284" w:hanging="284"/>
        <w:contextualSpacing/>
        <w:rPr>
          <w:rFonts w:eastAsia="Times New Roman"/>
          <w:color w:val="000000"/>
        </w:rPr>
      </w:pPr>
      <w:r w:rsidRPr="00473D48">
        <w:rPr>
          <w:rFonts w:eastAsia="Times New Roman"/>
          <w:color w:val="000000"/>
        </w:rPr>
        <w:t>Работа с текстом является для учащихся трудным материалом.</w:t>
      </w:r>
    </w:p>
    <w:p w:rsidR="004138E4" w:rsidRPr="00473D48" w:rsidRDefault="004138E4" w:rsidP="006B7FCD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284" w:hanging="284"/>
        <w:contextualSpacing/>
        <w:rPr>
          <w:rFonts w:eastAsia="Times New Roman"/>
          <w:color w:val="000000"/>
        </w:rPr>
      </w:pPr>
      <w:r w:rsidRPr="00473D48">
        <w:rPr>
          <w:rFonts w:eastAsia="Times New Roman"/>
          <w:color w:val="000000"/>
        </w:rPr>
        <w:t>У учащихся недостаточно развиты умения правильно истолковывать слова в тексте, употреблять их в своей речи.</w:t>
      </w:r>
    </w:p>
    <w:p w:rsidR="007413F2" w:rsidRPr="00473D48" w:rsidRDefault="007413F2" w:rsidP="007413F2">
      <w:pPr>
        <w:shd w:val="clear" w:color="auto" w:fill="FFFFFF"/>
        <w:rPr>
          <w:rFonts w:eastAsia="Times New Roman"/>
          <w:b/>
          <w:bCs/>
          <w:color w:val="000000"/>
        </w:rPr>
      </w:pPr>
    </w:p>
    <w:p w:rsidR="004138E4" w:rsidRPr="00473D48" w:rsidRDefault="004138E4" w:rsidP="006B7FCD">
      <w:pPr>
        <w:shd w:val="clear" w:color="auto" w:fill="FFFFFF"/>
        <w:spacing w:after="150"/>
        <w:rPr>
          <w:rFonts w:eastAsia="Times New Roman"/>
          <w:color w:val="000000"/>
        </w:rPr>
      </w:pPr>
      <w:r w:rsidRPr="00473D48">
        <w:rPr>
          <w:rFonts w:eastAsia="Times New Roman"/>
          <w:b/>
          <w:bCs/>
          <w:color w:val="000000"/>
        </w:rPr>
        <w:t>План по устранению пробелов в знаниях учащихся.</w:t>
      </w:r>
    </w:p>
    <w:p w:rsidR="004138E4" w:rsidRPr="00473D48" w:rsidRDefault="004138E4" w:rsidP="00AC316D">
      <w:pPr>
        <w:shd w:val="clear" w:color="auto" w:fill="FFFFFF"/>
        <w:rPr>
          <w:rFonts w:eastAsia="Times New Roman"/>
          <w:color w:val="000000"/>
        </w:rPr>
      </w:pPr>
      <w:r w:rsidRPr="00473D48">
        <w:rPr>
          <w:rFonts w:eastAsia="Times New Roman"/>
          <w:color w:val="000000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каждого учащегося.</w:t>
      </w:r>
    </w:p>
    <w:p w:rsidR="004138E4" w:rsidRPr="00473D48" w:rsidRDefault="004138E4" w:rsidP="00AC316D">
      <w:pPr>
        <w:shd w:val="clear" w:color="auto" w:fill="FFFFFF"/>
        <w:rPr>
          <w:rFonts w:eastAsia="Times New Roman"/>
          <w:color w:val="000000"/>
        </w:rPr>
      </w:pPr>
      <w:r w:rsidRPr="00473D48">
        <w:rPr>
          <w:rFonts w:eastAsia="Times New Roman"/>
          <w:color w:val="000000"/>
        </w:rPr>
        <w:t>2. Провести работу над ошибками (фронтальную и индивидуальную).</w:t>
      </w:r>
    </w:p>
    <w:p w:rsidR="004138E4" w:rsidRPr="00473D48" w:rsidRDefault="004138E4" w:rsidP="00AC316D">
      <w:pPr>
        <w:shd w:val="clear" w:color="auto" w:fill="FFFFFF"/>
        <w:rPr>
          <w:rFonts w:eastAsia="Times New Roman"/>
          <w:color w:val="000000"/>
        </w:rPr>
      </w:pPr>
      <w:r w:rsidRPr="00473D48">
        <w:rPr>
          <w:rFonts w:eastAsia="Times New Roman"/>
          <w:color w:val="000000"/>
        </w:rPr>
        <w:t>3. Организовать регулярную устную работу на уроках с целью закрепления навыков учащихся.</w:t>
      </w:r>
    </w:p>
    <w:p w:rsidR="004138E4" w:rsidRPr="00473D48" w:rsidRDefault="004138E4" w:rsidP="00AC316D">
      <w:pPr>
        <w:shd w:val="clear" w:color="auto" w:fill="FFFFFF"/>
        <w:rPr>
          <w:rFonts w:eastAsia="Times New Roman"/>
          <w:color w:val="000000"/>
        </w:rPr>
      </w:pPr>
      <w:r w:rsidRPr="00473D48">
        <w:rPr>
          <w:rFonts w:eastAsia="Times New Roman"/>
          <w:color w:val="000000"/>
        </w:rPr>
        <w:t>4. Усилить работу на уроке по обучению алгоритму решения всех видов разбора.</w:t>
      </w:r>
    </w:p>
    <w:p w:rsidR="004138E4" w:rsidRPr="00473D48" w:rsidRDefault="004138E4" w:rsidP="00AC316D">
      <w:pPr>
        <w:shd w:val="clear" w:color="auto" w:fill="FFFFFF"/>
        <w:rPr>
          <w:rFonts w:eastAsia="Times New Roman"/>
          <w:color w:val="000000"/>
        </w:rPr>
      </w:pPr>
      <w:r w:rsidRPr="00473D48">
        <w:rPr>
          <w:rFonts w:eastAsia="Times New Roman"/>
          <w:color w:val="000000"/>
        </w:rPr>
        <w:t>5. Усилить практическую направленность обучения, включая соответствующие задания по теме: «Текст», «Морфология», «Синтаксис», «Пунктуация», «Морфемика»».</w:t>
      </w:r>
    </w:p>
    <w:p w:rsidR="004138E4" w:rsidRPr="00473D48" w:rsidRDefault="004138E4" w:rsidP="00AC316D">
      <w:pPr>
        <w:shd w:val="clear" w:color="auto" w:fill="FFFFFF"/>
        <w:rPr>
          <w:rFonts w:eastAsia="Times New Roman"/>
          <w:color w:val="000000"/>
        </w:rPr>
      </w:pPr>
      <w:r w:rsidRPr="00473D48">
        <w:rPr>
          <w:rFonts w:eastAsia="Times New Roman"/>
          <w:color w:val="000000"/>
        </w:rPr>
        <w:t>6. Организовать повторение тем: «Фразеология», «Орфоэпия», «Фонетика», «Словообразование».</w:t>
      </w:r>
    </w:p>
    <w:p w:rsidR="004138E4" w:rsidRPr="00473D48" w:rsidRDefault="004138E4" w:rsidP="00AC316D">
      <w:pPr>
        <w:shd w:val="clear" w:color="auto" w:fill="FFFFFF"/>
        <w:rPr>
          <w:rFonts w:eastAsia="Times New Roman"/>
          <w:color w:val="000000"/>
        </w:rPr>
      </w:pPr>
      <w:r w:rsidRPr="00473D48">
        <w:rPr>
          <w:rFonts w:eastAsia="Times New Roman"/>
          <w:color w:val="000000"/>
        </w:rPr>
        <w:t>7. Разбирать задания по орфографии, пунктуации, видам разбора со всеми учащимися.</w:t>
      </w:r>
    </w:p>
    <w:p w:rsidR="004138E4" w:rsidRPr="00473D48" w:rsidRDefault="004138E4" w:rsidP="00AC316D">
      <w:pPr>
        <w:shd w:val="clear" w:color="auto" w:fill="FFFFFF"/>
        <w:rPr>
          <w:rFonts w:eastAsia="Times New Roman"/>
          <w:color w:val="000000"/>
        </w:rPr>
      </w:pPr>
      <w:r w:rsidRPr="00473D48">
        <w:rPr>
          <w:rFonts w:eastAsia="Times New Roman"/>
          <w:color w:val="000000"/>
        </w:rPr>
        <w:t>8. Выделить «проблемные» темы в каждом конкретном классе и работать над ликвидацией пробелов в знаниях и умениях учащихся по этим темам, после чего можно постепенно подключать другие темы.</w:t>
      </w:r>
    </w:p>
    <w:p w:rsidR="004138E4" w:rsidRPr="00473D48" w:rsidRDefault="004138E4" w:rsidP="00AC316D">
      <w:pPr>
        <w:shd w:val="clear" w:color="auto" w:fill="FFFFFF"/>
        <w:rPr>
          <w:rFonts w:eastAsia="Times New Roman"/>
          <w:color w:val="000000"/>
        </w:rPr>
      </w:pPr>
      <w:r w:rsidRPr="00473D48">
        <w:rPr>
          <w:rFonts w:eastAsia="Times New Roman"/>
          <w:color w:val="000000"/>
        </w:rPr>
        <w:t>9. Продолжить работу по развитию речи учащихся и работай с текстом</w:t>
      </w:r>
      <w:r w:rsidR="006B7FCD" w:rsidRPr="00473D48">
        <w:rPr>
          <w:rFonts w:eastAsia="Times New Roman"/>
          <w:color w:val="000000"/>
        </w:rPr>
        <w:t xml:space="preserve"> </w:t>
      </w:r>
      <w:r w:rsidRPr="00473D48">
        <w:rPr>
          <w:rFonts w:eastAsia="Times New Roman"/>
          <w:color w:val="000000"/>
        </w:rPr>
        <w:t>не только на уроках русского языка, но и литературы.</w:t>
      </w:r>
    </w:p>
    <w:p w:rsidR="00D620DA" w:rsidRPr="00473D48" w:rsidRDefault="00D620DA" w:rsidP="00D620DA">
      <w:pPr>
        <w:shd w:val="clear" w:color="auto" w:fill="FFFFFF"/>
        <w:ind w:firstLine="708"/>
        <w:rPr>
          <w:rFonts w:eastAsia="Times New Roman"/>
          <w:b/>
          <w:bCs/>
        </w:rPr>
      </w:pPr>
    </w:p>
    <w:p w:rsidR="00C745F2" w:rsidRPr="00473D48" w:rsidRDefault="00D620DA" w:rsidP="009B49E4">
      <w:pPr>
        <w:rPr>
          <w:b/>
          <w:u w:val="single"/>
        </w:rPr>
      </w:pPr>
      <w:r w:rsidRPr="00473D48">
        <w:rPr>
          <w:b/>
          <w:u w:val="single"/>
        </w:rPr>
        <w:t>Математика</w:t>
      </w:r>
    </w:p>
    <w:p w:rsidR="00D620DA" w:rsidRPr="00473D48" w:rsidRDefault="00D620DA" w:rsidP="00D620DA">
      <w:r w:rsidRPr="00473D48">
        <w:t>В ВПР участвовали 1</w:t>
      </w:r>
      <w:r w:rsidR="003446B8" w:rsidRPr="00473D48">
        <w:t>6</w:t>
      </w:r>
      <w:r w:rsidRPr="00473D48">
        <w:t xml:space="preserve"> человек. Результаты работы, показали следующую картину.  Выполнили на отметку</w:t>
      </w:r>
    </w:p>
    <w:tbl>
      <w:tblPr>
        <w:tblStyle w:val="a4"/>
        <w:tblW w:w="0" w:type="auto"/>
        <w:tblLook w:val="04A0"/>
      </w:tblPr>
      <w:tblGrid>
        <w:gridCol w:w="2458"/>
        <w:gridCol w:w="2458"/>
        <w:gridCol w:w="2458"/>
        <w:gridCol w:w="2459"/>
      </w:tblGrid>
      <w:tr w:rsidR="00D620DA" w:rsidRPr="00473D48" w:rsidTr="00B342EF">
        <w:tc>
          <w:tcPr>
            <w:tcW w:w="2458" w:type="dxa"/>
          </w:tcPr>
          <w:p w:rsidR="00D620DA" w:rsidRPr="00473D48" w:rsidRDefault="00D620DA" w:rsidP="00B342EF">
            <w:pPr>
              <w:jc w:val="center"/>
              <w:rPr>
                <w:b/>
              </w:rPr>
            </w:pPr>
            <w:r w:rsidRPr="00473D48">
              <w:rPr>
                <w:b/>
              </w:rPr>
              <w:t>«5»</w:t>
            </w:r>
          </w:p>
        </w:tc>
        <w:tc>
          <w:tcPr>
            <w:tcW w:w="2458" w:type="dxa"/>
          </w:tcPr>
          <w:p w:rsidR="00D620DA" w:rsidRPr="00473D48" w:rsidRDefault="00D620DA" w:rsidP="00B342EF">
            <w:pPr>
              <w:jc w:val="center"/>
              <w:rPr>
                <w:b/>
              </w:rPr>
            </w:pPr>
            <w:r w:rsidRPr="00473D48">
              <w:rPr>
                <w:b/>
              </w:rPr>
              <w:t>«4»</w:t>
            </w:r>
          </w:p>
        </w:tc>
        <w:tc>
          <w:tcPr>
            <w:tcW w:w="2458" w:type="dxa"/>
          </w:tcPr>
          <w:p w:rsidR="00D620DA" w:rsidRPr="00473D48" w:rsidRDefault="00D620DA" w:rsidP="00B342EF">
            <w:pPr>
              <w:jc w:val="center"/>
              <w:rPr>
                <w:b/>
              </w:rPr>
            </w:pPr>
            <w:r w:rsidRPr="00473D48">
              <w:rPr>
                <w:b/>
              </w:rPr>
              <w:t>«3»</w:t>
            </w:r>
          </w:p>
        </w:tc>
        <w:tc>
          <w:tcPr>
            <w:tcW w:w="2459" w:type="dxa"/>
          </w:tcPr>
          <w:p w:rsidR="00D620DA" w:rsidRPr="00473D48" w:rsidRDefault="00D620DA" w:rsidP="00B342EF">
            <w:pPr>
              <w:jc w:val="center"/>
              <w:rPr>
                <w:b/>
              </w:rPr>
            </w:pPr>
            <w:r w:rsidRPr="00473D48">
              <w:rPr>
                <w:b/>
              </w:rPr>
              <w:t>«2»</w:t>
            </w:r>
          </w:p>
        </w:tc>
      </w:tr>
      <w:tr w:rsidR="00D620DA" w:rsidRPr="00473D48" w:rsidTr="00B342EF">
        <w:tc>
          <w:tcPr>
            <w:tcW w:w="2458" w:type="dxa"/>
          </w:tcPr>
          <w:p w:rsidR="00D620DA" w:rsidRPr="00473D48" w:rsidRDefault="00AC316D" w:rsidP="00B342EF">
            <w:pPr>
              <w:jc w:val="center"/>
            </w:pPr>
            <w:r w:rsidRPr="00473D48">
              <w:t>1</w:t>
            </w:r>
          </w:p>
        </w:tc>
        <w:tc>
          <w:tcPr>
            <w:tcW w:w="2458" w:type="dxa"/>
          </w:tcPr>
          <w:p w:rsidR="00D620DA" w:rsidRPr="00473D48" w:rsidRDefault="00D620DA" w:rsidP="00B342EF">
            <w:pPr>
              <w:jc w:val="center"/>
            </w:pPr>
            <w:r w:rsidRPr="00473D48">
              <w:t>0</w:t>
            </w:r>
          </w:p>
        </w:tc>
        <w:tc>
          <w:tcPr>
            <w:tcW w:w="2458" w:type="dxa"/>
          </w:tcPr>
          <w:p w:rsidR="00D620DA" w:rsidRPr="00473D48" w:rsidRDefault="00AC316D" w:rsidP="00B342EF">
            <w:pPr>
              <w:jc w:val="center"/>
            </w:pPr>
            <w:r w:rsidRPr="00473D48">
              <w:t>3</w:t>
            </w:r>
          </w:p>
        </w:tc>
        <w:tc>
          <w:tcPr>
            <w:tcW w:w="2459" w:type="dxa"/>
          </w:tcPr>
          <w:p w:rsidR="00D620DA" w:rsidRPr="00473D48" w:rsidRDefault="00AC316D" w:rsidP="00B342EF">
            <w:pPr>
              <w:jc w:val="center"/>
            </w:pPr>
            <w:r w:rsidRPr="00473D48">
              <w:t>12</w:t>
            </w:r>
          </w:p>
        </w:tc>
      </w:tr>
    </w:tbl>
    <w:p w:rsidR="00D620DA" w:rsidRPr="00473D48" w:rsidRDefault="00D620DA" w:rsidP="00D620DA">
      <w:r w:rsidRPr="00473D48">
        <w:t xml:space="preserve">КЗ = </w:t>
      </w:r>
      <w:r w:rsidR="00AC316D" w:rsidRPr="00473D48">
        <w:t>6,2</w:t>
      </w:r>
      <w:r w:rsidRPr="00473D48">
        <w:t xml:space="preserve">%, АУ= </w:t>
      </w:r>
      <w:r w:rsidR="00AC316D" w:rsidRPr="00473D48">
        <w:t>25</w:t>
      </w:r>
      <w:r w:rsidRPr="00473D48">
        <w:t>%</w:t>
      </w:r>
    </w:p>
    <w:p w:rsidR="00C745F2" w:rsidRPr="00473D48" w:rsidRDefault="00C745F2" w:rsidP="009B49E4"/>
    <w:p w:rsidR="003446B8" w:rsidRPr="00473D48" w:rsidRDefault="003446B8" w:rsidP="00AC316D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473D48">
        <w:rPr>
          <w:b/>
          <w:bCs/>
          <w:color w:val="000000"/>
          <w:sz w:val="22"/>
          <w:szCs w:val="22"/>
          <w:u w:val="single"/>
        </w:rPr>
        <w:lastRenderedPageBreak/>
        <w:t>Выводы:</w:t>
      </w:r>
    </w:p>
    <w:p w:rsidR="003446B8" w:rsidRPr="00473D48" w:rsidRDefault="003446B8" w:rsidP="00AC316D">
      <w:pPr>
        <w:pStyle w:val="a7"/>
        <w:shd w:val="clear" w:color="auto" w:fill="FFFFFF"/>
        <w:spacing w:before="0" w:beforeAutospacing="0" w:after="150" w:afterAutospacing="0"/>
        <w:ind w:firstLine="720"/>
        <w:jc w:val="both"/>
        <w:rPr>
          <w:color w:val="000000"/>
          <w:sz w:val="22"/>
          <w:szCs w:val="22"/>
        </w:rPr>
      </w:pPr>
      <w:r w:rsidRPr="00473D48">
        <w:rPr>
          <w:color w:val="000000"/>
          <w:sz w:val="22"/>
          <w:szCs w:val="22"/>
        </w:rPr>
        <w:t>Полученные результаты ВПР по математике указывают на пробелы в знаниях, умениях и навыках учащихся, которые должны формироваться в курсе математики основной школы. К ним относятся умение выполнять, сочетая устные и письменные приёмы, арифметические действия числами, сравнивать числа, решать элементарные задачи, интерпретировать диаграммы, таблицы реальных зависимостей, 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модели.</w:t>
      </w:r>
    </w:p>
    <w:p w:rsidR="003446B8" w:rsidRPr="00473D48" w:rsidRDefault="003446B8" w:rsidP="003446B8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473D48">
        <w:rPr>
          <w:b/>
          <w:bCs/>
          <w:color w:val="000000"/>
          <w:sz w:val="22"/>
          <w:szCs w:val="22"/>
          <w:u w:val="single"/>
        </w:rPr>
        <w:t>Основной список тем, подлежащих контролю:</w:t>
      </w:r>
    </w:p>
    <w:p w:rsidR="003446B8" w:rsidRPr="00473D48" w:rsidRDefault="003446B8" w:rsidP="00AC316D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73D48">
        <w:rPr>
          <w:color w:val="000000"/>
          <w:sz w:val="22"/>
          <w:szCs w:val="22"/>
        </w:rPr>
        <w:t>1. Вычисление значений буквенных выражений.</w:t>
      </w:r>
    </w:p>
    <w:p w:rsidR="003446B8" w:rsidRPr="00473D48" w:rsidRDefault="003446B8" w:rsidP="00AC316D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73D48">
        <w:rPr>
          <w:color w:val="000000"/>
          <w:sz w:val="22"/>
          <w:szCs w:val="22"/>
        </w:rPr>
        <w:t>2. Решение задач на проценты.</w:t>
      </w:r>
    </w:p>
    <w:p w:rsidR="003446B8" w:rsidRPr="00473D48" w:rsidRDefault="003446B8" w:rsidP="00AC316D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73D48">
        <w:rPr>
          <w:color w:val="000000"/>
          <w:sz w:val="22"/>
          <w:szCs w:val="22"/>
        </w:rPr>
        <w:t>3. Действия с целыми и рациональными числами.</w:t>
      </w:r>
    </w:p>
    <w:p w:rsidR="003446B8" w:rsidRPr="00473D48" w:rsidRDefault="003446B8" w:rsidP="00AC316D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73D48">
        <w:rPr>
          <w:color w:val="000000"/>
          <w:sz w:val="22"/>
          <w:szCs w:val="22"/>
        </w:rPr>
        <w:t>4. Решение несложных логических задачи методом рассуждений.</w:t>
      </w:r>
    </w:p>
    <w:p w:rsidR="003446B8" w:rsidRPr="00473D48" w:rsidRDefault="003446B8" w:rsidP="00AC316D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73D48">
        <w:rPr>
          <w:color w:val="000000"/>
          <w:sz w:val="22"/>
          <w:szCs w:val="22"/>
        </w:rPr>
        <w:t>5.Чтение и составление таблиц/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3446B8" w:rsidRPr="00473D48" w:rsidRDefault="003446B8" w:rsidP="00AC316D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73D48">
        <w:rPr>
          <w:color w:val="000000"/>
          <w:sz w:val="22"/>
          <w:szCs w:val="22"/>
        </w:rPr>
        <w:t>6.Решать задачи на нахождение части числа и числа по его части.</w:t>
      </w:r>
    </w:p>
    <w:p w:rsidR="003446B8" w:rsidRPr="00473D48" w:rsidRDefault="003446B8" w:rsidP="00AC316D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73D48">
        <w:rPr>
          <w:color w:val="000000"/>
          <w:sz w:val="22"/>
          <w:szCs w:val="22"/>
        </w:rPr>
        <w:t>7. Все действия с обыкновенными дробями.</w:t>
      </w:r>
    </w:p>
    <w:p w:rsidR="003446B8" w:rsidRPr="00473D48" w:rsidRDefault="003446B8" w:rsidP="00AC316D">
      <w:pPr>
        <w:pStyle w:val="a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73D48">
        <w:rPr>
          <w:color w:val="000000"/>
          <w:sz w:val="22"/>
          <w:szCs w:val="22"/>
        </w:rPr>
        <w:t>8. Все действия с десятичными дробями.</w:t>
      </w:r>
    </w:p>
    <w:p w:rsidR="007413F2" w:rsidRPr="00473D48" w:rsidRDefault="007413F2" w:rsidP="007413F2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  <w:u w:val="single"/>
        </w:rPr>
      </w:pPr>
    </w:p>
    <w:p w:rsidR="003446B8" w:rsidRPr="00473D48" w:rsidRDefault="003446B8" w:rsidP="003446B8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473D48">
        <w:rPr>
          <w:b/>
          <w:bCs/>
          <w:color w:val="000000"/>
          <w:sz w:val="22"/>
          <w:szCs w:val="22"/>
          <w:u w:val="single"/>
        </w:rPr>
        <w:t>Предложения:</w:t>
      </w:r>
    </w:p>
    <w:p w:rsidR="003446B8" w:rsidRPr="00473D48" w:rsidRDefault="003446B8" w:rsidP="00E148B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73D48">
        <w:rPr>
          <w:color w:val="000000"/>
          <w:sz w:val="22"/>
          <w:szCs w:val="22"/>
        </w:rPr>
        <w:t>1. В промежуток времени до конца учебного года необходимо провести работу с обучающимися и их родителями.</w:t>
      </w:r>
    </w:p>
    <w:p w:rsidR="003446B8" w:rsidRPr="00473D48" w:rsidRDefault="003446B8" w:rsidP="00E148B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73D48">
        <w:rPr>
          <w:color w:val="000000"/>
          <w:sz w:val="22"/>
          <w:szCs w:val="22"/>
        </w:rPr>
        <w:t>2. Продолжить работу по формированию устойчивых вычислительных навыков у учащихся.</w:t>
      </w:r>
    </w:p>
    <w:p w:rsidR="003446B8" w:rsidRPr="00473D48" w:rsidRDefault="003446B8" w:rsidP="00E148B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73D48">
        <w:rPr>
          <w:color w:val="000000"/>
          <w:sz w:val="22"/>
          <w:szCs w:val="22"/>
        </w:rPr>
        <w:t>3. Проводить устную работу на уроках с повторением действий с числами с целью закрепления вычислительных навыков учащихся.</w:t>
      </w:r>
    </w:p>
    <w:p w:rsidR="003446B8" w:rsidRPr="00473D48" w:rsidRDefault="003446B8" w:rsidP="00E148B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73D48">
        <w:rPr>
          <w:color w:val="000000"/>
          <w:sz w:val="22"/>
          <w:szCs w:val="22"/>
        </w:rPr>
        <w:t>4. Усилить практическую направленность обучения, включая соответствующие задания на действия с обыкновенными дробями, графиками, таблицами.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</w:t>
      </w:r>
    </w:p>
    <w:p w:rsidR="003446B8" w:rsidRPr="00473D48" w:rsidRDefault="003446B8" w:rsidP="00E148B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73D48">
        <w:rPr>
          <w:color w:val="000000"/>
          <w:sz w:val="22"/>
          <w:szCs w:val="22"/>
        </w:rPr>
        <w:t>5. Усилить теоретическую подготовку учащихся 7 класса.</w:t>
      </w:r>
    </w:p>
    <w:p w:rsidR="003446B8" w:rsidRPr="00473D48" w:rsidRDefault="003446B8" w:rsidP="00E148B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73D48">
        <w:rPr>
          <w:color w:val="000000"/>
          <w:sz w:val="22"/>
          <w:szCs w:val="22"/>
        </w:rPr>
        <w:t xml:space="preserve">6. Разработать индивидуальные маршруты для </w:t>
      </w:r>
      <w:proofErr w:type="gramStart"/>
      <w:r w:rsidRPr="00473D48">
        <w:rPr>
          <w:color w:val="000000"/>
          <w:sz w:val="22"/>
          <w:szCs w:val="22"/>
        </w:rPr>
        <w:t>отдельных</w:t>
      </w:r>
      <w:proofErr w:type="gramEnd"/>
      <w:r w:rsidRPr="00473D48">
        <w:rPr>
          <w:color w:val="000000"/>
          <w:sz w:val="22"/>
          <w:szCs w:val="22"/>
        </w:rPr>
        <w:t xml:space="preserve"> обучающихся.</w:t>
      </w:r>
    </w:p>
    <w:p w:rsidR="003446B8" w:rsidRPr="00473D48" w:rsidRDefault="003446B8" w:rsidP="00E148B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73D48">
        <w:rPr>
          <w:color w:val="000000"/>
          <w:sz w:val="22"/>
          <w:szCs w:val="22"/>
        </w:rPr>
        <w:t>7. С мотивированными учащимися проводить разбор методов решения задач повышенного уровня сложности, проверяя усвоение этих методов на самостоятельных работах и дополнительных занятиях.</w:t>
      </w:r>
    </w:p>
    <w:p w:rsidR="003446B8" w:rsidRPr="00473D48" w:rsidRDefault="003446B8" w:rsidP="00E148B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73D48">
        <w:rPr>
          <w:color w:val="000000"/>
          <w:sz w:val="22"/>
          <w:szCs w:val="22"/>
        </w:rPr>
        <w:t xml:space="preserve">8. Продолжить работу по повышению уровня сформированности представлений о </w:t>
      </w:r>
      <w:proofErr w:type="spellStart"/>
      <w:r w:rsidRPr="00473D48">
        <w:rPr>
          <w:color w:val="000000"/>
          <w:sz w:val="22"/>
          <w:szCs w:val="22"/>
        </w:rPr>
        <w:t>межпредметных</w:t>
      </w:r>
      <w:proofErr w:type="spellEnd"/>
      <w:r w:rsidRPr="00473D48">
        <w:rPr>
          <w:color w:val="000000"/>
          <w:sz w:val="22"/>
          <w:szCs w:val="22"/>
        </w:rPr>
        <w:t xml:space="preserve"> и </w:t>
      </w:r>
      <w:proofErr w:type="spellStart"/>
      <w:r w:rsidRPr="00473D48">
        <w:rPr>
          <w:color w:val="000000"/>
          <w:sz w:val="22"/>
          <w:szCs w:val="22"/>
        </w:rPr>
        <w:t>внутрипредметных</w:t>
      </w:r>
      <w:proofErr w:type="spellEnd"/>
      <w:r w:rsidRPr="00473D48">
        <w:rPr>
          <w:color w:val="000000"/>
          <w:sz w:val="22"/>
          <w:szCs w:val="22"/>
        </w:rPr>
        <w:t xml:space="preserve"> связях математики с другими предметами.</w:t>
      </w:r>
    </w:p>
    <w:p w:rsidR="003446B8" w:rsidRPr="00473D48" w:rsidRDefault="003446B8" w:rsidP="00E148B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73D48">
        <w:rPr>
          <w:color w:val="000000"/>
          <w:sz w:val="22"/>
          <w:szCs w:val="22"/>
        </w:rPr>
        <w:t>9. 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школьников: умение читать и верно понимать условие задачи, решать практические задачи, выполнять арифметические действия, простейшие алгебраические преобразования.</w:t>
      </w:r>
    </w:p>
    <w:p w:rsidR="00D620DA" w:rsidRPr="00473D48" w:rsidRDefault="00D620DA" w:rsidP="009B49E4"/>
    <w:p w:rsidR="004B7637" w:rsidRPr="00473D48" w:rsidRDefault="004B7637" w:rsidP="00A73B4F">
      <w:pPr>
        <w:jc w:val="both"/>
        <w:rPr>
          <w:b/>
          <w:u w:val="single"/>
        </w:rPr>
      </w:pPr>
      <w:r w:rsidRPr="00473D48">
        <w:rPr>
          <w:b/>
          <w:u w:val="single"/>
        </w:rPr>
        <w:t>История</w:t>
      </w:r>
    </w:p>
    <w:p w:rsidR="00E148BA" w:rsidRPr="00473D48" w:rsidRDefault="00E148BA" w:rsidP="00E148BA">
      <w:r w:rsidRPr="00473D48">
        <w:t>В ВПР участвовали 14 человек. Результаты работы, показали следующую картину.  Выполнили на отметку</w:t>
      </w:r>
    </w:p>
    <w:tbl>
      <w:tblPr>
        <w:tblStyle w:val="a4"/>
        <w:tblW w:w="0" w:type="auto"/>
        <w:tblLook w:val="04A0"/>
      </w:tblPr>
      <w:tblGrid>
        <w:gridCol w:w="2458"/>
        <w:gridCol w:w="2458"/>
        <w:gridCol w:w="2458"/>
        <w:gridCol w:w="2459"/>
      </w:tblGrid>
      <w:tr w:rsidR="00E148BA" w:rsidRPr="00473D48" w:rsidTr="00002877">
        <w:tc>
          <w:tcPr>
            <w:tcW w:w="2458" w:type="dxa"/>
          </w:tcPr>
          <w:p w:rsidR="00E148BA" w:rsidRPr="00473D48" w:rsidRDefault="00E148BA" w:rsidP="00002877">
            <w:pPr>
              <w:jc w:val="center"/>
              <w:rPr>
                <w:b/>
              </w:rPr>
            </w:pPr>
            <w:r w:rsidRPr="00473D48">
              <w:rPr>
                <w:b/>
              </w:rPr>
              <w:t>«5»</w:t>
            </w:r>
          </w:p>
        </w:tc>
        <w:tc>
          <w:tcPr>
            <w:tcW w:w="2458" w:type="dxa"/>
          </w:tcPr>
          <w:p w:rsidR="00E148BA" w:rsidRPr="00473D48" w:rsidRDefault="00E148BA" w:rsidP="00002877">
            <w:pPr>
              <w:jc w:val="center"/>
              <w:rPr>
                <w:b/>
              </w:rPr>
            </w:pPr>
            <w:r w:rsidRPr="00473D48">
              <w:rPr>
                <w:b/>
              </w:rPr>
              <w:t>«4»</w:t>
            </w:r>
          </w:p>
        </w:tc>
        <w:tc>
          <w:tcPr>
            <w:tcW w:w="2458" w:type="dxa"/>
          </w:tcPr>
          <w:p w:rsidR="00E148BA" w:rsidRPr="00473D48" w:rsidRDefault="00E148BA" w:rsidP="00002877">
            <w:pPr>
              <w:jc w:val="center"/>
              <w:rPr>
                <w:b/>
              </w:rPr>
            </w:pPr>
            <w:r w:rsidRPr="00473D48">
              <w:rPr>
                <w:b/>
              </w:rPr>
              <w:t>«3»</w:t>
            </w:r>
          </w:p>
        </w:tc>
        <w:tc>
          <w:tcPr>
            <w:tcW w:w="2459" w:type="dxa"/>
          </w:tcPr>
          <w:p w:rsidR="00E148BA" w:rsidRPr="00473D48" w:rsidRDefault="00E148BA" w:rsidP="00002877">
            <w:pPr>
              <w:jc w:val="center"/>
              <w:rPr>
                <w:b/>
              </w:rPr>
            </w:pPr>
            <w:r w:rsidRPr="00473D48">
              <w:rPr>
                <w:b/>
              </w:rPr>
              <w:t>«2»</w:t>
            </w:r>
          </w:p>
        </w:tc>
      </w:tr>
      <w:tr w:rsidR="00E148BA" w:rsidRPr="00473D48" w:rsidTr="00002877">
        <w:tc>
          <w:tcPr>
            <w:tcW w:w="2458" w:type="dxa"/>
          </w:tcPr>
          <w:p w:rsidR="00E148BA" w:rsidRPr="00473D48" w:rsidRDefault="00E148BA" w:rsidP="00002877">
            <w:pPr>
              <w:jc w:val="center"/>
            </w:pPr>
            <w:r w:rsidRPr="00473D48">
              <w:t>0</w:t>
            </w:r>
          </w:p>
        </w:tc>
        <w:tc>
          <w:tcPr>
            <w:tcW w:w="2458" w:type="dxa"/>
          </w:tcPr>
          <w:p w:rsidR="00E148BA" w:rsidRPr="00473D48" w:rsidRDefault="00E148BA" w:rsidP="00002877">
            <w:pPr>
              <w:jc w:val="center"/>
            </w:pPr>
            <w:r w:rsidRPr="00473D48">
              <w:t>2</w:t>
            </w:r>
          </w:p>
        </w:tc>
        <w:tc>
          <w:tcPr>
            <w:tcW w:w="2458" w:type="dxa"/>
          </w:tcPr>
          <w:p w:rsidR="00E148BA" w:rsidRPr="00473D48" w:rsidRDefault="00E148BA" w:rsidP="00002877">
            <w:pPr>
              <w:jc w:val="center"/>
            </w:pPr>
            <w:r w:rsidRPr="00473D48">
              <w:t>7</w:t>
            </w:r>
          </w:p>
        </w:tc>
        <w:tc>
          <w:tcPr>
            <w:tcW w:w="2459" w:type="dxa"/>
          </w:tcPr>
          <w:p w:rsidR="00E148BA" w:rsidRPr="00473D48" w:rsidRDefault="00E148BA" w:rsidP="00002877">
            <w:pPr>
              <w:jc w:val="center"/>
            </w:pPr>
            <w:r w:rsidRPr="00473D48">
              <w:t>6</w:t>
            </w:r>
          </w:p>
        </w:tc>
      </w:tr>
    </w:tbl>
    <w:p w:rsidR="00E148BA" w:rsidRPr="00473D48" w:rsidRDefault="00E148BA" w:rsidP="00E148BA">
      <w:r w:rsidRPr="00473D48">
        <w:t>КЗ = 14,2%, АУ= 57%</w:t>
      </w:r>
    </w:p>
    <w:p w:rsidR="004B7637" w:rsidRPr="00473D48" w:rsidRDefault="004B7637" w:rsidP="004B7637">
      <w:pPr>
        <w:pStyle w:val="a6"/>
        <w:contextualSpacing/>
        <w:jc w:val="both"/>
        <w:rPr>
          <w:rFonts w:ascii="Times New Roman" w:hAnsi="Times New Roman"/>
        </w:rPr>
      </w:pPr>
    </w:p>
    <w:p w:rsidR="00E148BA" w:rsidRPr="00473D48" w:rsidRDefault="00E148BA" w:rsidP="00E148BA">
      <w:pPr>
        <w:pStyle w:val="a7"/>
        <w:spacing w:before="0" w:beforeAutospacing="0" w:after="0" w:afterAutospacing="0"/>
        <w:jc w:val="center"/>
        <w:rPr>
          <w:b/>
          <w:bCs/>
          <w:i/>
          <w:iCs/>
          <w:sz w:val="22"/>
          <w:szCs w:val="22"/>
        </w:rPr>
      </w:pPr>
      <w:r w:rsidRPr="00473D48">
        <w:rPr>
          <w:b/>
          <w:bCs/>
          <w:i/>
          <w:iCs/>
          <w:sz w:val="22"/>
          <w:szCs w:val="22"/>
        </w:rPr>
        <w:t>Допущены ошибки в заданиях</w:t>
      </w:r>
    </w:p>
    <w:p w:rsidR="00E148BA" w:rsidRPr="00473D48" w:rsidRDefault="00E148BA" w:rsidP="00473D48">
      <w:pPr>
        <w:pStyle w:val="a7"/>
        <w:spacing w:before="0" w:beforeAutospacing="0" w:after="0" w:afterAutospacing="0"/>
        <w:ind w:firstLine="720"/>
        <w:jc w:val="both"/>
        <w:rPr>
          <w:b/>
          <w:bCs/>
          <w:sz w:val="22"/>
          <w:szCs w:val="22"/>
        </w:rPr>
      </w:pPr>
      <w:r w:rsidRPr="00473D48">
        <w:rPr>
          <w:b/>
          <w:bCs/>
          <w:sz w:val="22"/>
          <w:szCs w:val="22"/>
        </w:rPr>
        <w:t xml:space="preserve">Более успешно выполнены задания </w:t>
      </w:r>
      <w:proofErr w:type="gramStart"/>
      <w:r w:rsidRPr="00473D48">
        <w:rPr>
          <w:b/>
          <w:bCs/>
          <w:sz w:val="22"/>
          <w:szCs w:val="22"/>
        </w:rPr>
        <w:t>обучающимися</w:t>
      </w:r>
      <w:proofErr w:type="gramEnd"/>
      <w:r w:rsidRPr="00473D48">
        <w:rPr>
          <w:b/>
          <w:bCs/>
          <w:sz w:val="22"/>
          <w:szCs w:val="22"/>
        </w:rPr>
        <w:t xml:space="preserve"> 7 класса:</w:t>
      </w:r>
    </w:p>
    <w:p w:rsidR="00E148BA" w:rsidRPr="00473D48" w:rsidRDefault="00E148BA" w:rsidP="00E148BA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473D48">
        <w:rPr>
          <w:b/>
          <w:bCs/>
          <w:sz w:val="22"/>
          <w:szCs w:val="22"/>
        </w:rPr>
        <w:t>№1</w:t>
      </w:r>
      <w:r w:rsidRPr="00473D48">
        <w:rPr>
          <w:rStyle w:val="apple-converted-space"/>
          <w:sz w:val="22"/>
          <w:szCs w:val="22"/>
        </w:rPr>
        <w:t> </w:t>
      </w:r>
      <w:r w:rsidRPr="00473D48">
        <w:rPr>
          <w:iCs/>
          <w:sz w:val="22"/>
          <w:szCs w:val="22"/>
        </w:rPr>
        <w:t>(умение установить соответствия);</w:t>
      </w:r>
      <w:r w:rsidRPr="00473D48">
        <w:rPr>
          <w:rStyle w:val="apple-converted-space"/>
          <w:sz w:val="22"/>
          <w:szCs w:val="22"/>
        </w:rPr>
        <w:t> </w:t>
      </w:r>
      <w:r w:rsidRPr="00473D48">
        <w:rPr>
          <w:sz w:val="22"/>
          <w:szCs w:val="22"/>
        </w:rPr>
        <w:t xml:space="preserve"> №</w:t>
      </w:r>
      <w:r w:rsidRPr="00473D48">
        <w:rPr>
          <w:rStyle w:val="apple-converted-space"/>
          <w:sz w:val="22"/>
          <w:szCs w:val="22"/>
        </w:rPr>
        <w:t> </w:t>
      </w:r>
      <w:r w:rsidRPr="00473D48">
        <w:rPr>
          <w:b/>
          <w:bCs/>
          <w:sz w:val="22"/>
          <w:szCs w:val="22"/>
        </w:rPr>
        <w:t>2</w:t>
      </w:r>
      <w:r w:rsidRPr="00473D48">
        <w:rPr>
          <w:rStyle w:val="apple-converted-space"/>
          <w:sz w:val="22"/>
          <w:szCs w:val="22"/>
        </w:rPr>
        <w:t> </w:t>
      </w:r>
      <w:r w:rsidRPr="00473D48">
        <w:rPr>
          <w:iCs/>
          <w:sz w:val="22"/>
          <w:szCs w:val="22"/>
        </w:rPr>
        <w:t>(работа с терминами);</w:t>
      </w:r>
      <w:r w:rsidRPr="00473D48">
        <w:rPr>
          <w:rStyle w:val="apple-converted-space"/>
          <w:sz w:val="22"/>
          <w:szCs w:val="22"/>
        </w:rPr>
        <w:t> </w:t>
      </w:r>
      <w:r w:rsidRPr="00473D48">
        <w:rPr>
          <w:sz w:val="22"/>
          <w:szCs w:val="22"/>
        </w:rPr>
        <w:t xml:space="preserve">  </w:t>
      </w:r>
      <w:r w:rsidRPr="00473D48">
        <w:rPr>
          <w:b/>
          <w:bCs/>
          <w:sz w:val="22"/>
          <w:szCs w:val="22"/>
        </w:rPr>
        <w:t>№3 (</w:t>
      </w:r>
      <w:r w:rsidRPr="00473D48">
        <w:rPr>
          <w:sz w:val="22"/>
          <w:szCs w:val="22"/>
        </w:rPr>
        <w:t>работа с текстом);</w:t>
      </w:r>
    </w:p>
    <w:p w:rsidR="00E148BA" w:rsidRPr="00473D48" w:rsidRDefault="00E148BA" w:rsidP="00E148BA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473D48">
        <w:rPr>
          <w:b/>
          <w:bCs/>
          <w:sz w:val="22"/>
          <w:szCs w:val="22"/>
        </w:rPr>
        <w:t>№4 (</w:t>
      </w:r>
      <w:r w:rsidRPr="00473D48">
        <w:rPr>
          <w:sz w:val="22"/>
          <w:szCs w:val="22"/>
        </w:rPr>
        <w:t xml:space="preserve">умение использовать историческую карту как источник информации о границах России и других государств); </w:t>
      </w:r>
      <w:r w:rsidRPr="00473D48">
        <w:rPr>
          <w:b/>
          <w:bCs/>
          <w:sz w:val="22"/>
          <w:szCs w:val="22"/>
        </w:rPr>
        <w:t>№6</w:t>
      </w:r>
      <w:r w:rsidRPr="00473D48">
        <w:rPr>
          <w:rStyle w:val="apple-converted-space"/>
          <w:sz w:val="22"/>
          <w:szCs w:val="22"/>
        </w:rPr>
        <w:t> </w:t>
      </w:r>
      <w:r w:rsidRPr="00473D48">
        <w:rPr>
          <w:iCs/>
          <w:sz w:val="22"/>
          <w:szCs w:val="22"/>
        </w:rPr>
        <w:t>(</w:t>
      </w:r>
      <w:r w:rsidRPr="00473D48">
        <w:rPr>
          <w:sz w:val="22"/>
          <w:szCs w:val="22"/>
        </w:rPr>
        <w:t>умение работать с письменными, изобразительными и вещественными историческими источниками</w:t>
      </w:r>
      <w:r w:rsidRPr="00473D48">
        <w:rPr>
          <w:iCs/>
          <w:sz w:val="22"/>
          <w:szCs w:val="22"/>
        </w:rPr>
        <w:t>);</w:t>
      </w:r>
      <w:r w:rsidRPr="00473D48">
        <w:rPr>
          <w:sz w:val="22"/>
          <w:szCs w:val="22"/>
        </w:rPr>
        <w:t xml:space="preserve"> </w:t>
      </w:r>
      <w:r w:rsidRPr="00473D48">
        <w:rPr>
          <w:b/>
          <w:iCs/>
          <w:sz w:val="22"/>
          <w:szCs w:val="22"/>
        </w:rPr>
        <w:t>№10 (</w:t>
      </w:r>
      <w:r w:rsidRPr="00473D48">
        <w:rPr>
          <w:sz w:val="22"/>
          <w:szCs w:val="22"/>
        </w:rPr>
        <w:t>Рассказывать о значительных событиях и личностях);</w:t>
      </w:r>
    </w:p>
    <w:p w:rsidR="00E148BA" w:rsidRPr="00473D48" w:rsidRDefault="00E148BA" w:rsidP="00E148BA">
      <w:pPr>
        <w:pStyle w:val="a7"/>
        <w:spacing w:before="0" w:beforeAutospacing="0" w:after="0" w:afterAutospacing="0"/>
        <w:jc w:val="both"/>
        <w:rPr>
          <w:iCs/>
          <w:sz w:val="22"/>
          <w:szCs w:val="22"/>
        </w:rPr>
      </w:pPr>
      <w:r w:rsidRPr="00473D48">
        <w:rPr>
          <w:b/>
          <w:iCs/>
          <w:sz w:val="22"/>
          <w:szCs w:val="22"/>
        </w:rPr>
        <w:t>№11</w:t>
      </w:r>
      <w:r w:rsidRPr="00473D48">
        <w:rPr>
          <w:iCs/>
          <w:sz w:val="22"/>
          <w:szCs w:val="22"/>
        </w:rPr>
        <w:t xml:space="preserve"> (</w:t>
      </w:r>
      <w:r w:rsidRPr="00473D48">
        <w:rPr>
          <w:sz w:val="22"/>
          <w:szCs w:val="22"/>
        </w:rPr>
        <w:t>Объяснять причины и следствия ключевых событий и процессов отечественной и всеобщей истории</w:t>
      </w:r>
      <w:r w:rsidRPr="00473D48">
        <w:rPr>
          <w:iCs/>
          <w:sz w:val="22"/>
          <w:szCs w:val="22"/>
        </w:rPr>
        <w:t xml:space="preserve">); </w:t>
      </w:r>
      <w:r w:rsidRPr="00473D48">
        <w:rPr>
          <w:b/>
          <w:iCs/>
          <w:sz w:val="22"/>
          <w:szCs w:val="22"/>
        </w:rPr>
        <w:t>№12</w:t>
      </w:r>
      <w:r w:rsidRPr="00473D48">
        <w:rPr>
          <w:iCs/>
          <w:sz w:val="22"/>
          <w:szCs w:val="22"/>
        </w:rPr>
        <w:t xml:space="preserve"> (знание истории родного края).</w:t>
      </w:r>
    </w:p>
    <w:p w:rsidR="00E148BA" w:rsidRPr="00473D48" w:rsidRDefault="00E148BA" w:rsidP="00E148BA">
      <w:pPr>
        <w:pStyle w:val="a7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473D48">
        <w:rPr>
          <w:b/>
          <w:bCs/>
          <w:sz w:val="22"/>
          <w:szCs w:val="22"/>
        </w:rPr>
        <w:lastRenderedPageBreak/>
        <w:tab/>
        <w:t xml:space="preserve">Наибольшее затруднение вызвали у </w:t>
      </w:r>
      <w:proofErr w:type="gramStart"/>
      <w:r w:rsidRPr="00473D48">
        <w:rPr>
          <w:b/>
          <w:bCs/>
          <w:sz w:val="22"/>
          <w:szCs w:val="22"/>
        </w:rPr>
        <w:t>обучающихся</w:t>
      </w:r>
      <w:proofErr w:type="gramEnd"/>
      <w:r w:rsidRPr="00473D48">
        <w:rPr>
          <w:b/>
          <w:bCs/>
          <w:sz w:val="22"/>
          <w:szCs w:val="22"/>
        </w:rPr>
        <w:t xml:space="preserve"> задания: </w:t>
      </w:r>
    </w:p>
    <w:p w:rsidR="00E148BA" w:rsidRPr="00473D48" w:rsidRDefault="00E148BA" w:rsidP="00E148BA">
      <w:pPr>
        <w:pStyle w:val="a7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473D48">
        <w:rPr>
          <w:b/>
          <w:sz w:val="22"/>
          <w:szCs w:val="22"/>
        </w:rPr>
        <w:t>№5</w:t>
      </w:r>
      <w:r w:rsidRPr="00473D48">
        <w:rPr>
          <w:sz w:val="22"/>
          <w:szCs w:val="22"/>
        </w:rPr>
        <w:t xml:space="preserve"> (работа с картой);</w:t>
      </w:r>
      <w:r w:rsidRPr="00473D48">
        <w:rPr>
          <w:b/>
          <w:bCs/>
          <w:sz w:val="22"/>
          <w:szCs w:val="22"/>
        </w:rPr>
        <w:t xml:space="preserve"> №7</w:t>
      </w:r>
      <w:r w:rsidRPr="00473D48">
        <w:rPr>
          <w:rStyle w:val="apple-converted-space"/>
          <w:sz w:val="22"/>
          <w:szCs w:val="22"/>
        </w:rPr>
        <w:t> </w:t>
      </w:r>
      <w:r w:rsidRPr="00473D48">
        <w:rPr>
          <w:iCs/>
          <w:sz w:val="22"/>
          <w:szCs w:val="22"/>
        </w:rPr>
        <w:t>(умение</w:t>
      </w:r>
      <w:r w:rsidRPr="00473D48">
        <w:rPr>
          <w:sz w:val="22"/>
          <w:szCs w:val="22"/>
        </w:rPr>
        <w:t xml:space="preserve"> работать с письменными, изобразительными источниками, понимать содержащуюся в них информацию</w:t>
      </w:r>
      <w:r w:rsidRPr="00473D48">
        <w:rPr>
          <w:iCs/>
          <w:sz w:val="22"/>
          <w:szCs w:val="22"/>
        </w:rPr>
        <w:t>);</w:t>
      </w:r>
      <w:r w:rsidRPr="00473D48">
        <w:rPr>
          <w:b/>
          <w:bCs/>
          <w:sz w:val="22"/>
          <w:szCs w:val="22"/>
        </w:rPr>
        <w:t xml:space="preserve">  №8</w:t>
      </w:r>
      <w:r w:rsidRPr="00473D48">
        <w:rPr>
          <w:rStyle w:val="apple-converted-space"/>
          <w:sz w:val="22"/>
          <w:szCs w:val="22"/>
        </w:rPr>
        <w:t> </w:t>
      </w:r>
      <w:r w:rsidRPr="00473D48">
        <w:rPr>
          <w:iCs/>
          <w:sz w:val="22"/>
          <w:szCs w:val="22"/>
        </w:rPr>
        <w:t>(</w:t>
      </w:r>
      <w:r w:rsidRPr="00473D48">
        <w:rPr>
          <w:sz w:val="22"/>
          <w:szCs w:val="22"/>
        </w:rPr>
        <w:t>локализовать во времени хронологические рамки и рубежные события Нового времени</w:t>
      </w:r>
      <w:r w:rsidRPr="00473D48">
        <w:rPr>
          <w:iCs/>
          <w:sz w:val="22"/>
          <w:szCs w:val="22"/>
        </w:rPr>
        <w:t>);</w:t>
      </w:r>
      <w:r w:rsidRPr="00473D48">
        <w:rPr>
          <w:b/>
          <w:bCs/>
          <w:sz w:val="22"/>
          <w:szCs w:val="22"/>
        </w:rPr>
        <w:t xml:space="preserve">  </w:t>
      </w:r>
      <w:r w:rsidRPr="00473D48">
        <w:rPr>
          <w:b/>
          <w:iCs/>
          <w:sz w:val="22"/>
          <w:szCs w:val="22"/>
        </w:rPr>
        <w:t>№9</w:t>
      </w:r>
      <w:r w:rsidRPr="00473D48">
        <w:rPr>
          <w:iCs/>
          <w:sz w:val="22"/>
          <w:szCs w:val="22"/>
        </w:rPr>
        <w:t xml:space="preserve"> (</w:t>
      </w:r>
      <w:r w:rsidRPr="00473D48">
        <w:rPr>
          <w:sz w:val="22"/>
          <w:szCs w:val="22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</w:t>
      </w:r>
      <w:r w:rsidRPr="00473D48">
        <w:rPr>
          <w:iCs/>
          <w:sz w:val="22"/>
          <w:szCs w:val="22"/>
        </w:rPr>
        <w:t>).</w:t>
      </w:r>
    </w:p>
    <w:p w:rsidR="00E148BA" w:rsidRPr="00473D48" w:rsidRDefault="00E148BA" w:rsidP="00E148BA">
      <w:pPr>
        <w:pStyle w:val="a7"/>
        <w:spacing w:before="0" w:beforeAutospacing="0" w:after="0" w:afterAutospacing="0"/>
        <w:jc w:val="both"/>
        <w:rPr>
          <w:iCs/>
          <w:sz w:val="22"/>
          <w:szCs w:val="22"/>
        </w:rPr>
      </w:pPr>
    </w:p>
    <w:p w:rsidR="00E148BA" w:rsidRPr="00473D48" w:rsidRDefault="00E148BA" w:rsidP="00E148BA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473D48">
        <w:rPr>
          <w:b/>
          <w:bCs/>
          <w:sz w:val="22"/>
          <w:szCs w:val="22"/>
        </w:rPr>
        <w:t>Вывод:</w:t>
      </w:r>
      <w:r w:rsidRPr="00473D48">
        <w:rPr>
          <w:rStyle w:val="apple-converted-space"/>
          <w:sz w:val="22"/>
          <w:szCs w:val="22"/>
        </w:rPr>
        <w:t> </w:t>
      </w:r>
      <w:r w:rsidRPr="00473D48">
        <w:rPr>
          <w:sz w:val="22"/>
          <w:szCs w:val="22"/>
        </w:rPr>
        <w:t>Сравнивая результаты ВПР по истории, можно сказать, что обучающиеся  справились с работой. В</w:t>
      </w:r>
      <w:r w:rsidRPr="00473D48">
        <w:rPr>
          <w:bCs/>
          <w:sz w:val="22"/>
          <w:szCs w:val="22"/>
        </w:rPr>
        <w:t>се обучающиеся 7 класса достигли базового уровня подготовки.</w:t>
      </w:r>
      <w:r w:rsidRPr="00473D48">
        <w:rPr>
          <w:sz w:val="22"/>
          <w:szCs w:val="22"/>
        </w:rPr>
        <w:t xml:space="preserve"> </w:t>
      </w:r>
      <w:r w:rsidRPr="00473D48">
        <w:rPr>
          <w:bCs/>
          <w:sz w:val="22"/>
          <w:szCs w:val="22"/>
        </w:rPr>
        <w:t xml:space="preserve"> </w:t>
      </w:r>
      <w:r w:rsidRPr="00473D48">
        <w:rPr>
          <w:rStyle w:val="apple-converted-space"/>
          <w:sz w:val="22"/>
          <w:szCs w:val="22"/>
        </w:rPr>
        <w:t> </w:t>
      </w:r>
      <w:r w:rsidRPr="00473D48">
        <w:rPr>
          <w:sz w:val="22"/>
          <w:szCs w:val="22"/>
        </w:rPr>
        <w:t>Результаты проведенного анализа указывают на необходимость дифференцированного подхода в процессе обучения. В 2020-2021 учебном году при подготовке к ВПР необходимо уделить особое внимание заданиям № 5, 7, 8, 9.</w:t>
      </w:r>
    </w:p>
    <w:p w:rsidR="00E148BA" w:rsidRPr="00473D48" w:rsidRDefault="00E148BA" w:rsidP="00E148BA">
      <w:pPr>
        <w:pStyle w:val="2"/>
        <w:shd w:val="clear" w:color="auto" w:fill="FFFFFF"/>
        <w:spacing w:before="0" w:beforeAutospacing="0" w:after="0" w:afterAutospacing="0"/>
        <w:jc w:val="both"/>
        <w:rPr>
          <w:sz w:val="22"/>
          <w:szCs w:val="22"/>
          <w:u w:val="single"/>
        </w:rPr>
      </w:pPr>
    </w:p>
    <w:p w:rsidR="00E148BA" w:rsidRPr="00473D48" w:rsidRDefault="00E148BA" w:rsidP="004B7637">
      <w:pPr>
        <w:pStyle w:val="a6"/>
        <w:contextualSpacing/>
        <w:jc w:val="both"/>
        <w:rPr>
          <w:rFonts w:ascii="Times New Roman" w:hAnsi="Times New Roman"/>
          <w:b/>
          <w:u w:val="single"/>
        </w:rPr>
      </w:pPr>
      <w:r w:rsidRPr="00473D48">
        <w:rPr>
          <w:rFonts w:ascii="Times New Roman" w:hAnsi="Times New Roman"/>
          <w:b/>
          <w:u w:val="single"/>
        </w:rPr>
        <w:t>Биология</w:t>
      </w:r>
    </w:p>
    <w:p w:rsidR="00E148BA" w:rsidRPr="00473D48" w:rsidRDefault="00E148BA" w:rsidP="00E148BA"/>
    <w:p w:rsidR="00E148BA" w:rsidRPr="00473D48" w:rsidRDefault="00E148BA" w:rsidP="00E148BA">
      <w:r w:rsidRPr="00473D48">
        <w:t xml:space="preserve">В ВПР участвовали 14 человек. Результаты работы, показали следующую картину.  </w:t>
      </w:r>
    </w:p>
    <w:tbl>
      <w:tblPr>
        <w:tblStyle w:val="a4"/>
        <w:tblW w:w="9747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305"/>
      </w:tblGrid>
      <w:tr w:rsidR="00E148BA" w:rsidRPr="00473D48" w:rsidTr="00002877">
        <w:tc>
          <w:tcPr>
            <w:tcW w:w="922" w:type="dxa"/>
          </w:tcPr>
          <w:p w:rsidR="00E148BA" w:rsidRPr="00473D48" w:rsidRDefault="00E148BA" w:rsidP="00002877">
            <w:pPr>
              <w:jc w:val="both"/>
              <w:rPr>
                <w:rFonts w:eastAsia="Times New Roman"/>
              </w:rPr>
            </w:pPr>
            <w:r w:rsidRPr="00473D48">
              <w:rPr>
                <w:rFonts w:eastAsia="Times New Roman"/>
              </w:rPr>
              <w:t>Класс</w:t>
            </w:r>
          </w:p>
        </w:tc>
        <w:tc>
          <w:tcPr>
            <w:tcW w:w="1408" w:type="dxa"/>
          </w:tcPr>
          <w:p w:rsidR="00E148BA" w:rsidRPr="00473D48" w:rsidRDefault="00E148BA" w:rsidP="00002877">
            <w:pPr>
              <w:jc w:val="both"/>
              <w:rPr>
                <w:rFonts w:eastAsia="Times New Roman"/>
              </w:rPr>
            </w:pPr>
            <w:r w:rsidRPr="00473D48">
              <w:rPr>
                <w:rFonts w:eastAsia="Times New Roman"/>
              </w:rPr>
              <w:t>Кол-во учащихся по списку</w:t>
            </w:r>
          </w:p>
        </w:tc>
        <w:tc>
          <w:tcPr>
            <w:tcW w:w="1747" w:type="dxa"/>
          </w:tcPr>
          <w:p w:rsidR="00E148BA" w:rsidRPr="00473D48" w:rsidRDefault="00E148BA" w:rsidP="00002877">
            <w:pPr>
              <w:jc w:val="both"/>
              <w:rPr>
                <w:rFonts w:eastAsia="Times New Roman"/>
              </w:rPr>
            </w:pPr>
            <w:r w:rsidRPr="00473D48">
              <w:rPr>
                <w:rFonts w:eastAsia="Times New Roman"/>
              </w:rPr>
              <w:t xml:space="preserve">Кол-во </w:t>
            </w:r>
            <w:proofErr w:type="gramStart"/>
            <w:r w:rsidRPr="00473D48">
              <w:rPr>
                <w:rFonts w:eastAsia="Times New Roman"/>
              </w:rPr>
              <w:t>выполнявших</w:t>
            </w:r>
            <w:proofErr w:type="gramEnd"/>
            <w:r w:rsidRPr="00473D48">
              <w:rPr>
                <w:rFonts w:eastAsia="Times New Roman"/>
              </w:rPr>
              <w:t xml:space="preserve"> работу</w:t>
            </w:r>
          </w:p>
        </w:tc>
        <w:tc>
          <w:tcPr>
            <w:tcW w:w="567" w:type="dxa"/>
          </w:tcPr>
          <w:p w:rsidR="00E148BA" w:rsidRPr="00473D48" w:rsidRDefault="00E148BA" w:rsidP="00002877">
            <w:pPr>
              <w:jc w:val="both"/>
              <w:rPr>
                <w:rFonts w:eastAsia="Times New Roman"/>
              </w:rPr>
            </w:pPr>
            <w:r w:rsidRPr="00473D48">
              <w:rPr>
                <w:rFonts w:eastAsia="Times New Roman"/>
              </w:rPr>
              <w:t>5</w:t>
            </w:r>
          </w:p>
        </w:tc>
        <w:tc>
          <w:tcPr>
            <w:tcW w:w="567" w:type="dxa"/>
          </w:tcPr>
          <w:p w:rsidR="00E148BA" w:rsidRPr="00473D48" w:rsidRDefault="00E148BA" w:rsidP="00002877">
            <w:pPr>
              <w:jc w:val="both"/>
              <w:rPr>
                <w:rFonts w:eastAsia="Times New Roman"/>
              </w:rPr>
            </w:pPr>
            <w:r w:rsidRPr="00473D48">
              <w:rPr>
                <w:rFonts w:eastAsia="Times New Roman"/>
              </w:rPr>
              <w:t>4</w:t>
            </w:r>
          </w:p>
        </w:tc>
        <w:tc>
          <w:tcPr>
            <w:tcW w:w="708" w:type="dxa"/>
          </w:tcPr>
          <w:p w:rsidR="00E148BA" w:rsidRPr="00473D48" w:rsidRDefault="00E148BA" w:rsidP="00002877">
            <w:pPr>
              <w:jc w:val="both"/>
              <w:rPr>
                <w:rFonts w:eastAsia="Times New Roman"/>
              </w:rPr>
            </w:pPr>
            <w:r w:rsidRPr="00473D48">
              <w:rPr>
                <w:rFonts w:eastAsia="Times New Roman"/>
              </w:rPr>
              <w:t>3</w:t>
            </w:r>
          </w:p>
        </w:tc>
        <w:tc>
          <w:tcPr>
            <w:tcW w:w="709" w:type="dxa"/>
          </w:tcPr>
          <w:p w:rsidR="00E148BA" w:rsidRPr="00473D48" w:rsidRDefault="00E148BA" w:rsidP="00002877">
            <w:pPr>
              <w:jc w:val="both"/>
              <w:rPr>
                <w:rFonts w:eastAsia="Times New Roman"/>
              </w:rPr>
            </w:pPr>
            <w:r w:rsidRPr="00473D48">
              <w:rPr>
                <w:rFonts w:eastAsia="Times New Roman"/>
              </w:rPr>
              <w:t>2</w:t>
            </w:r>
          </w:p>
        </w:tc>
        <w:tc>
          <w:tcPr>
            <w:tcW w:w="1814" w:type="dxa"/>
          </w:tcPr>
          <w:p w:rsidR="00E148BA" w:rsidRPr="00473D48" w:rsidRDefault="00E148BA" w:rsidP="00002877">
            <w:pPr>
              <w:jc w:val="both"/>
              <w:rPr>
                <w:rFonts w:eastAsia="Times New Roman"/>
              </w:rPr>
            </w:pPr>
            <w:r w:rsidRPr="00473D48">
              <w:rPr>
                <w:rFonts w:eastAsia="Times New Roman"/>
              </w:rPr>
              <w:t>Успеваемость</w:t>
            </w:r>
          </w:p>
        </w:tc>
        <w:tc>
          <w:tcPr>
            <w:tcW w:w="1305" w:type="dxa"/>
          </w:tcPr>
          <w:p w:rsidR="00E148BA" w:rsidRPr="00473D48" w:rsidRDefault="00E148BA" w:rsidP="00002877">
            <w:pPr>
              <w:jc w:val="both"/>
              <w:rPr>
                <w:rFonts w:eastAsia="Times New Roman"/>
              </w:rPr>
            </w:pPr>
            <w:r w:rsidRPr="00473D48">
              <w:rPr>
                <w:rFonts w:eastAsia="Times New Roman"/>
              </w:rPr>
              <w:t>Качество</w:t>
            </w:r>
          </w:p>
        </w:tc>
      </w:tr>
      <w:tr w:rsidR="00E148BA" w:rsidRPr="00473D48" w:rsidTr="00002877">
        <w:tc>
          <w:tcPr>
            <w:tcW w:w="922" w:type="dxa"/>
          </w:tcPr>
          <w:p w:rsidR="00E148BA" w:rsidRPr="00473D48" w:rsidRDefault="00E148BA" w:rsidP="00002877">
            <w:pPr>
              <w:jc w:val="both"/>
              <w:rPr>
                <w:rFonts w:eastAsia="Times New Roman"/>
              </w:rPr>
            </w:pPr>
            <w:r w:rsidRPr="00473D48">
              <w:rPr>
                <w:rFonts w:eastAsia="Times New Roman"/>
              </w:rPr>
              <w:t>7</w:t>
            </w:r>
          </w:p>
        </w:tc>
        <w:tc>
          <w:tcPr>
            <w:tcW w:w="1408" w:type="dxa"/>
          </w:tcPr>
          <w:p w:rsidR="00E148BA" w:rsidRPr="00473D48" w:rsidRDefault="00E148BA" w:rsidP="00002877">
            <w:pPr>
              <w:jc w:val="both"/>
              <w:rPr>
                <w:rFonts w:eastAsia="Times New Roman"/>
              </w:rPr>
            </w:pPr>
            <w:r w:rsidRPr="00473D48">
              <w:rPr>
                <w:rFonts w:eastAsia="Times New Roman"/>
              </w:rPr>
              <w:t>16</w:t>
            </w:r>
          </w:p>
        </w:tc>
        <w:tc>
          <w:tcPr>
            <w:tcW w:w="1747" w:type="dxa"/>
          </w:tcPr>
          <w:p w:rsidR="00E148BA" w:rsidRPr="00473D48" w:rsidRDefault="00E148BA" w:rsidP="00002877">
            <w:pPr>
              <w:jc w:val="both"/>
              <w:rPr>
                <w:rFonts w:eastAsia="Times New Roman"/>
              </w:rPr>
            </w:pPr>
            <w:r w:rsidRPr="00473D48">
              <w:rPr>
                <w:rFonts w:eastAsia="Times New Roman"/>
              </w:rPr>
              <w:t>16</w:t>
            </w:r>
          </w:p>
        </w:tc>
        <w:tc>
          <w:tcPr>
            <w:tcW w:w="567" w:type="dxa"/>
          </w:tcPr>
          <w:p w:rsidR="00E148BA" w:rsidRPr="00473D48" w:rsidRDefault="00E148BA" w:rsidP="00002877">
            <w:pPr>
              <w:jc w:val="both"/>
              <w:rPr>
                <w:rFonts w:eastAsia="Times New Roman"/>
              </w:rPr>
            </w:pPr>
            <w:r w:rsidRPr="00473D48">
              <w:rPr>
                <w:rFonts w:eastAsia="Times New Roman"/>
              </w:rPr>
              <w:t>0</w:t>
            </w:r>
          </w:p>
        </w:tc>
        <w:tc>
          <w:tcPr>
            <w:tcW w:w="567" w:type="dxa"/>
          </w:tcPr>
          <w:p w:rsidR="00E148BA" w:rsidRPr="00473D48" w:rsidRDefault="00E148BA" w:rsidP="00002877">
            <w:pPr>
              <w:jc w:val="both"/>
              <w:rPr>
                <w:rFonts w:eastAsia="Times New Roman"/>
              </w:rPr>
            </w:pPr>
            <w:r w:rsidRPr="00473D48">
              <w:rPr>
                <w:rFonts w:eastAsia="Times New Roman"/>
              </w:rPr>
              <w:t>3</w:t>
            </w:r>
          </w:p>
        </w:tc>
        <w:tc>
          <w:tcPr>
            <w:tcW w:w="708" w:type="dxa"/>
          </w:tcPr>
          <w:p w:rsidR="00E148BA" w:rsidRPr="00473D48" w:rsidRDefault="00E148BA" w:rsidP="00002877">
            <w:pPr>
              <w:jc w:val="both"/>
              <w:rPr>
                <w:rFonts w:eastAsia="Times New Roman"/>
              </w:rPr>
            </w:pPr>
            <w:r w:rsidRPr="00473D48">
              <w:rPr>
                <w:rFonts w:eastAsia="Times New Roman"/>
              </w:rPr>
              <w:t>5</w:t>
            </w:r>
          </w:p>
        </w:tc>
        <w:tc>
          <w:tcPr>
            <w:tcW w:w="709" w:type="dxa"/>
          </w:tcPr>
          <w:p w:rsidR="00E148BA" w:rsidRPr="00473D48" w:rsidRDefault="00E148BA" w:rsidP="00002877">
            <w:pPr>
              <w:jc w:val="both"/>
              <w:rPr>
                <w:rFonts w:eastAsia="Times New Roman"/>
              </w:rPr>
            </w:pPr>
            <w:r w:rsidRPr="00473D48">
              <w:rPr>
                <w:rFonts w:eastAsia="Times New Roman"/>
              </w:rPr>
              <w:t>6</w:t>
            </w:r>
          </w:p>
        </w:tc>
        <w:tc>
          <w:tcPr>
            <w:tcW w:w="1814" w:type="dxa"/>
          </w:tcPr>
          <w:p w:rsidR="00E148BA" w:rsidRPr="00473D48" w:rsidRDefault="00E148BA" w:rsidP="00002877">
            <w:pPr>
              <w:jc w:val="both"/>
              <w:rPr>
                <w:rFonts w:eastAsia="Times New Roman"/>
              </w:rPr>
            </w:pPr>
            <w:r w:rsidRPr="00473D48">
              <w:rPr>
                <w:rFonts w:eastAsia="Times New Roman"/>
              </w:rPr>
              <w:t>57%</w:t>
            </w:r>
          </w:p>
        </w:tc>
        <w:tc>
          <w:tcPr>
            <w:tcW w:w="1305" w:type="dxa"/>
          </w:tcPr>
          <w:p w:rsidR="00E148BA" w:rsidRPr="00473D48" w:rsidRDefault="00E148BA" w:rsidP="00002877">
            <w:pPr>
              <w:jc w:val="both"/>
              <w:rPr>
                <w:rFonts w:eastAsia="Times New Roman"/>
              </w:rPr>
            </w:pPr>
            <w:r w:rsidRPr="00473D48">
              <w:rPr>
                <w:rFonts w:eastAsia="Times New Roman"/>
              </w:rPr>
              <w:t>21%</w:t>
            </w:r>
          </w:p>
        </w:tc>
      </w:tr>
      <w:tr w:rsidR="00E148BA" w:rsidRPr="00473D48" w:rsidTr="00002877">
        <w:tc>
          <w:tcPr>
            <w:tcW w:w="922" w:type="dxa"/>
          </w:tcPr>
          <w:p w:rsidR="00E148BA" w:rsidRPr="00473D48" w:rsidRDefault="00E148BA" w:rsidP="00002877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1408" w:type="dxa"/>
          </w:tcPr>
          <w:p w:rsidR="00E148BA" w:rsidRPr="00473D48" w:rsidRDefault="00E148BA" w:rsidP="00002877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1747" w:type="dxa"/>
          </w:tcPr>
          <w:p w:rsidR="00E148BA" w:rsidRPr="00473D48" w:rsidRDefault="00E148BA" w:rsidP="00002877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567" w:type="dxa"/>
          </w:tcPr>
          <w:p w:rsidR="00E148BA" w:rsidRPr="00473D48" w:rsidRDefault="00E148BA" w:rsidP="00002877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567" w:type="dxa"/>
          </w:tcPr>
          <w:p w:rsidR="00E148BA" w:rsidRPr="00473D48" w:rsidRDefault="00E148BA" w:rsidP="00002877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708" w:type="dxa"/>
          </w:tcPr>
          <w:p w:rsidR="00E148BA" w:rsidRPr="00473D48" w:rsidRDefault="00E148BA" w:rsidP="00002877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709" w:type="dxa"/>
          </w:tcPr>
          <w:p w:rsidR="00E148BA" w:rsidRPr="00473D48" w:rsidRDefault="00E148BA" w:rsidP="00002877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1814" w:type="dxa"/>
          </w:tcPr>
          <w:p w:rsidR="00E148BA" w:rsidRPr="00473D48" w:rsidRDefault="00E148BA" w:rsidP="00002877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1305" w:type="dxa"/>
          </w:tcPr>
          <w:p w:rsidR="00E148BA" w:rsidRPr="00473D48" w:rsidRDefault="00E148BA" w:rsidP="00002877">
            <w:pPr>
              <w:jc w:val="both"/>
              <w:rPr>
                <w:rFonts w:eastAsia="Times New Roman"/>
                <w:b/>
              </w:rPr>
            </w:pPr>
          </w:p>
        </w:tc>
      </w:tr>
    </w:tbl>
    <w:p w:rsidR="00E148BA" w:rsidRPr="00473D48" w:rsidRDefault="00E148BA" w:rsidP="00E148BA">
      <w:pPr>
        <w:jc w:val="both"/>
        <w:rPr>
          <w:rFonts w:eastAsia="Times New Roman"/>
          <w:b/>
          <w:bCs/>
          <w:color w:val="000000"/>
        </w:rPr>
      </w:pPr>
    </w:p>
    <w:p w:rsidR="00E148BA" w:rsidRPr="00473D48" w:rsidRDefault="00E148BA" w:rsidP="00E148BA">
      <w:pPr>
        <w:jc w:val="both"/>
        <w:rPr>
          <w:rFonts w:eastAsia="Times New Roman"/>
        </w:rPr>
      </w:pPr>
      <w:r w:rsidRPr="00473D48">
        <w:rPr>
          <w:rFonts w:eastAsia="Times New Roman"/>
          <w:b/>
          <w:bCs/>
          <w:color w:val="000000"/>
        </w:rPr>
        <w:t>Вывод</w:t>
      </w:r>
      <w:r w:rsidRPr="00473D48">
        <w:rPr>
          <w:rFonts w:eastAsia="Times New Roman"/>
          <w:color w:val="000000"/>
        </w:rPr>
        <w:t>: затруднения вызвали:</w:t>
      </w:r>
      <w:r w:rsidRPr="00473D48">
        <w:rPr>
          <w:rFonts w:eastAsia="Times New Roman"/>
        </w:rPr>
        <w:t xml:space="preserve"> работать с изображениями биологических объектов;  восстановление текста биологического содержания с помощью избыточного перечня биологических терминов и понятий; строение растительной клетки; оценивать полученные результаты и делать обоснованные выводы.</w:t>
      </w:r>
    </w:p>
    <w:p w:rsidR="00E148BA" w:rsidRPr="00473D48" w:rsidRDefault="00E148BA" w:rsidP="00E148BA">
      <w:pPr>
        <w:shd w:val="clear" w:color="auto" w:fill="FFFFFF"/>
        <w:jc w:val="both"/>
        <w:rPr>
          <w:rFonts w:eastAsia="Times New Roman"/>
          <w:b/>
          <w:color w:val="000000"/>
        </w:rPr>
      </w:pPr>
      <w:r w:rsidRPr="00473D48">
        <w:rPr>
          <w:rFonts w:eastAsia="Times New Roman"/>
          <w:b/>
          <w:bCs/>
          <w:color w:val="000000"/>
        </w:rPr>
        <w:t>Н</w:t>
      </w:r>
      <w:r w:rsidRPr="00473D48">
        <w:rPr>
          <w:rFonts w:eastAsia="Times New Roman"/>
          <w:b/>
          <w:color w:val="000000"/>
        </w:rPr>
        <w:t>еобходимо обратить внимание на следующее:</w:t>
      </w:r>
    </w:p>
    <w:p w:rsidR="00E148BA" w:rsidRPr="00473D48" w:rsidRDefault="00E148BA" w:rsidP="00E148BA">
      <w:pPr>
        <w:shd w:val="clear" w:color="auto" w:fill="FFFFFF"/>
        <w:jc w:val="both"/>
        <w:rPr>
          <w:rFonts w:eastAsia="Times New Roman"/>
          <w:color w:val="000000"/>
        </w:rPr>
      </w:pPr>
      <w:r w:rsidRPr="00473D48">
        <w:rPr>
          <w:rFonts w:eastAsia="Times New Roman"/>
          <w:color w:val="000000"/>
        </w:rPr>
        <w:t>1.Формирование представлений о биологических объектах, процессах, явлениях, закономерностях;</w:t>
      </w:r>
    </w:p>
    <w:p w:rsidR="00E148BA" w:rsidRPr="00473D48" w:rsidRDefault="00E148BA" w:rsidP="00E148BA">
      <w:pPr>
        <w:pStyle w:val="basis"/>
        <w:spacing w:before="0" w:beforeAutospacing="0" w:after="0" w:afterAutospacing="0"/>
        <w:ind w:right="57" w:firstLine="0"/>
        <w:rPr>
          <w:sz w:val="22"/>
          <w:szCs w:val="22"/>
        </w:rPr>
      </w:pPr>
      <w:r w:rsidRPr="00473D48">
        <w:rPr>
          <w:sz w:val="22"/>
          <w:szCs w:val="22"/>
        </w:rPr>
        <w:t xml:space="preserve">2.В процессе повторения </w:t>
      </w:r>
      <w:r w:rsidRPr="00473D48">
        <w:rPr>
          <w:color w:val="000000"/>
          <w:sz w:val="22"/>
          <w:szCs w:val="22"/>
          <w:shd w:val="clear" w:color="auto" w:fill="FFFFFF"/>
        </w:rPr>
        <w:t xml:space="preserve">целесообразно сделать акцент на формирование у учащихся умений работать с текстом, с рисунками, с таблицами, со статистическими данными. Обучающиеся должны найти в тексте ошибки и аргументировать их. </w:t>
      </w:r>
    </w:p>
    <w:p w:rsidR="00E148BA" w:rsidRPr="00473D48" w:rsidRDefault="00E148BA" w:rsidP="00E148BA">
      <w:pPr>
        <w:jc w:val="both"/>
        <w:rPr>
          <w:rFonts w:eastAsia="Times New Roman"/>
          <w:b/>
          <w:u w:val="single"/>
        </w:rPr>
      </w:pPr>
      <w:r w:rsidRPr="00473D48">
        <w:rPr>
          <w:rFonts w:eastAsia="Times New Roman"/>
          <w:b/>
          <w:u w:val="single"/>
        </w:rPr>
        <w:t>Обществознание</w:t>
      </w:r>
    </w:p>
    <w:p w:rsidR="00E148BA" w:rsidRPr="00473D48" w:rsidRDefault="00E148BA" w:rsidP="00E148BA">
      <w:pPr>
        <w:jc w:val="both"/>
        <w:rPr>
          <w:rFonts w:eastAsia="Times New Roman"/>
          <w:b/>
          <w:u w:val="single"/>
        </w:rPr>
      </w:pPr>
    </w:p>
    <w:p w:rsidR="00E148BA" w:rsidRPr="00473D48" w:rsidRDefault="00E148BA" w:rsidP="00E148BA">
      <w:r w:rsidRPr="00473D48">
        <w:t>Работу писали 15 учащихся из 16</w:t>
      </w:r>
    </w:p>
    <w:p w:rsidR="00E148BA" w:rsidRPr="00473D48" w:rsidRDefault="00E148BA" w:rsidP="00E148BA">
      <w:r w:rsidRPr="00473D48">
        <w:t>3 учащихся выполнили работу на оценку «5»</w:t>
      </w:r>
    </w:p>
    <w:p w:rsidR="00E148BA" w:rsidRPr="00473D48" w:rsidRDefault="00E148BA" w:rsidP="00E148BA">
      <w:r w:rsidRPr="00473D48">
        <w:t>3 учащихся выполнили работу на оценку "4"</w:t>
      </w:r>
    </w:p>
    <w:p w:rsidR="00E148BA" w:rsidRPr="00473D48" w:rsidRDefault="00E148BA" w:rsidP="00E148BA">
      <w:r w:rsidRPr="00473D48">
        <w:t>7 учащийся работу  выполнили  на оценку «3»</w:t>
      </w:r>
    </w:p>
    <w:p w:rsidR="00E148BA" w:rsidRPr="00473D48" w:rsidRDefault="00E148BA" w:rsidP="00E148BA">
      <w:r w:rsidRPr="00473D48">
        <w:t>2 учащихся с работой не справились.</w:t>
      </w:r>
    </w:p>
    <w:p w:rsidR="00E148BA" w:rsidRPr="00473D48" w:rsidRDefault="00E148BA" w:rsidP="00E148BA">
      <w:r w:rsidRPr="00473D48">
        <w:t>Качество знаний – 40 %, успеваемость – 87 %</w:t>
      </w:r>
    </w:p>
    <w:p w:rsidR="00E148BA" w:rsidRPr="00473D48" w:rsidRDefault="00E148BA" w:rsidP="00E148BA"/>
    <w:p w:rsidR="00E148BA" w:rsidRPr="00473D48" w:rsidRDefault="00E148BA" w:rsidP="00E148BA">
      <w:r w:rsidRPr="00473D48">
        <w:t xml:space="preserve"> </w:t>
      </w:r>
      <w:r w:rsidRPr="00473D48">
        <w:rPr>
          <w:b/>
        </w:rPr>
        <w:t>Задание 1</w:t>
      </w:r>
      <w:r w:rsidRPr="00473D48">
        <w:t xml:space="preserve"> , часть 1.1 выполнили 88% учащихся. Смогли раскрыть смысл словосочетаний «историческое и культурное наследие» и «благоприятная окружающая среда»; часть 1.2 выполнили 55 % учащихся, составили рассказ по предложенным темам.</w:t>
      </w:r>
    </w:p>
    <w:p w:rsidR="00E148BA" w:rsidRPr="00473D48" w:rsidRDefault="00E148BA" w:rsidP="00E148BA">
      <w:r w:rsidRPr="00473D48">
        <w:rPr>
          <w:b/>
        </w:rPr>
        <w:t xml:space="preserve">Задания 2 </w:t>
      </w:r>
      <w:r w:rsidRPr="00473D48">
        <w:t>выполнили 93 % учащихся -  выбор верных суждений.</w:t>
      </w:r>
    </w:p>
    <w:p w:rsidR="00E148BA" w:rsidRPr="00473D48" w:rsidRDefault="00E148BA" w:rsidP="00E148BA">
      <w:r w:rsidRPr="00473D48">
        <w:rPr>
          <w:b/>
        </w:rPr>
        <w:t>Задание 3</w:t>
      </w:r>
      <w:r w:rsidRPr="00473D48">
        <w:t xml:space="preserve">. По критерию 3.1 справились 91 % учащихся – работа с диаграммой; по критерию 3.2 – справились 86 % учащихся; по критерию 3.3. справились 79 % </w:t>
      </w:r>
      <w:proofErr w:type="gramStart"/>
      <w:r w:rsidRPr="00473D48">
        <w:t>учащихся</w:t>
      </w:r>
      <w:proofErr w:type="gramEnd"/>
      <w:r w:rsidRPr="00473D48">
        <w:t xml:space="preserve"> – на какой вопрос они бы ответили, если бы принимали участие в опросе, и почему.</w:t>
      </w:r>
    </w:p>
    <w:p w:rsidR="00E148BA" w:rsidRPr="00473D48" w:rsidRDefault="00E148BA" w:rsidP="00E148BA">
      <w:r w:rsidRPr="00473D48">
        <w:rPr>
          <w:b/>
        </w:rPr>
        <w:t>Задание 4</w:t>
      </w:r>
      <w:r w:rsidRPr="00473D48">
        <w:t xml:space="preserve"> выполнили 93 % учащихся – знание прав и обязанностей гражданина и обучающегося.</w:t>
      </w:r>
    </w:p>
    <w:p w:rsidR="00E148BA" w:rsidRPr="00473D48" w:rsidRDefault="00E148BA" w:rsidP="00E148BA">
      <w:r w:rsidRPr="00473D48">
        <w:rPr>
          <w:b/>
        </w:rPr>
        <w:t>Задание 5</w:t>
      </w:r>
      <w:r w:rsidRPr="00473D48">
        <w:t>. По критерию 5.1 выполнили 72 % учащихся  - раскрыли смысл понятия «закон» и «искусство»; по критерию 5.2 смогли объяснить смысл высказывания 48 % учащихся; по критерию 5.3 справились 57 % учащихся – высказали свои мысли – почему человек должен соблюдать законы. В варианте 18 выполнение этого критерия у учащихся вызвало затруднение, «почему искусство облагораживает человека».</w:t>
      </w:r>
    </w:p>
    <w:p w:rsidR="00E148BA" w:rsidRPr="00473D48" w:rsidRDefault="00E148BA" w:rsidP="00E148BA">
      <w:r w:rsidRPr="00473D48">
        <w:rPr>
          <w:b/>
        </w:rPr>
        <w:t xml:space="preserve">Задания 6 </w:t>
      </w:r>
      <w:r w:rsidRPr="00473D48">
        <w:t>выполнено на 88 % - тестовая часть на знание Семейного кодекса.</w:t>
      </w:r>
    </w:p>
    <w:p w:rsidR="00E148BA" w:rsidRPr="00473D48" w:rsidRDefault="00E148BA" w:rsidP="00E148BA">
      <w:pPr>
        <w:rPr>
          <w:b/>
        </w:rPr>
      </w:pPr>
      <w:r w:rsidRPr="00473D48">
        <w:rPr>
          <w:b/>
        </w:rPr>
        <w:t>Задание 7.</w:t>
      </w:r>
      <w:r w:rsidRPr="00473D48">
        <w:t xml:space="preserve"> По критерию 7.1 справились 62 % учащихся - знание Трудового кодекса и социальных норм; по критерию 7.2  справились 45 % учащихся – вызвал затруднения 18 вариант, так как трудовые правоотношения мы еще не изучали.</w:t>
      </w:r>
    </w:p>
    <w:p w:rsidR="00E148BA" w:rsidRPr="00473D48" w:rsidRDefault="00E148BA" w:rsidP="00E148BA">
      <w:r w:rsidRPr="00473D48">
        <w:rPr>
          <w:b/>
        </w:rPr>
        <w:t xml:space="preserve">Задания 8 </w:t>
      </w:r>
      <w:r w:rsidRPr="00473D48">
        <w:t>выполнено 64 %- знание прав и свобод гражданина РФ.</w:t>
      </w:r>
    </w:p>
    <w:p w:rsidR="00E148BA" w:rsidRPr="00473D48" w:rsidRDefault="00E148BA" w:rsidP="00E148BA">
      <w:r w:rsidRPr="00473D48">
        <w:rPr>
          <w:b/>
        </w:rPr>
        <w:lastRenderedPageBreak/>
        <w:t>Задание 9</w:t>
      </w:r>
      <w:r w:rsidRPr="00473D48">
        <w:t xml:space="preserve"> справились 7 % учащихся, требовалось написать сообщение с предложенными обществоведческими понятиями.</w:t>
      </w:r>
    </w:p>
    <w:p w:rsidR="00E148BA" w:rsidRPr="00473D48" w:rsidRDefault="00E148BA" w:rsidP="00E148BA">
      <w:pPr>
        <w:jc w:val="center"/>
        <w:rPr>
          <w:b/>
        </w:rPr>
      </w:pPr>
      <w:r w:rsidRPr="00473D48">
        <w:rPr>
          <w:b/>
        </w:rPr>
        <w:t>3. Выводы:</w:t>
      </w:r>
    </w:p>
    <w:p w:rsidR="00E148BA" w:rsidRPr="00473D48" w:rsidRDefault="00E148BA" w:rsidP="00E148BA">
      <w:r w:rsidRPr="00473D48">
        <w:t>1. Учащиеся 7 класса  МБОУ СОШ №3 п. Белиджи показали на ВПР по обществознанию в 7 классе следующие   результаты: лучше всего учащиеся справились с тестовой частью (задания 2,4.6). Но данные задания дают учащемуся только 1 балл.</w:t>
      </w:r>
    </w:p>
    <w:p w:rsidR="00E148BA" w:rsidRPr="00473D48" w:rsidRDefault="00E148BA" w:rsidP="00E148BA">
      <w:r w:rsidRPr="00473D48">
        <w:t>2. Наибольшие затруднения вызвали  задания 1 и 5, где учащиеся должны были написать свои рассуждения по предложенным темам.</w:t>
      </w:r>
    </w:p>
    <w:p w:rsidR="00E148BA" w:rsidRPr="00473D48" w:rsidRDefault="00E148BA" w:rsidP="00E148BA">
      <w:r w:rsidRPr="00473D48">
        <w:t xml:space="preserve">Задание, которое предполагает  выбор из шести предложенных вариантов 2-3 верных ответа, в дальнейшем  предлагаем оценивать в 2-3 балла.  </w:t>
      </w:r>
    </w:p>
    <w:p w:rsidR="00E148BA" w:rsidRPr="00473D48" w:rsidRDefault="00E148BA" w:rsidP="00E148BA">
      <w:r w:rsidRPr="00473D48">
        <w:t xml:space="preserve">  3.  На выполнение задания  9 у учащихся фактически не хватило времени. Само задание подразумевает знание раздела обществознания «Политика», с которым учащиеся по программе знакомятся только в 9 классе.</w:t>
      </w:r>
    </w:p>
    <w:p w:rsidR="00E148BA" w:rsidRPr="00473D48" w:rsidRDefault="00E148BA" w:rsidP="00E148BA">
      <w:pPr>
        <w:rPr>
          <w:b/>
        </w:rPr>
      </w:pPr>
    </w:p>
    <w:p w:rsidR="00E148BA" w:rsidRPr="00473D48" w:rsidRDefault="00E148BA" w:rsidP="00E148BA">
      <w:pPr>
        <w:rPr>
          <w:b/>
        </w:rPr>
      </w:pPr>
      <w:r w:rsidRPr="00473D48">
        <w:rPr>
          <w:b/>
        </w:rPr>
        <w:t>Выводы и предложения:</w:t>
      </w:r>
    </w:p>
    <w:p w:rsidR="00E148BA" w:rsidRPr="00473D48" w:rsidRDefault="00E148BA" w:rsidP="00E148BA">
      <w:proofErr w:type="gramStart"/>
      <w:r w:rsidRPr="00473D48">
        <w:t>Обучающиеся</w:t>
      </w:r>
      <w:proofErr w:type="gramEnd"/>
      <w:r w:rsidRPr="00473D48">
        <w:t xml:space="preserve"> 7-го класса показали удовлетворительный результат</w:t>
      </w:r>
    </w:p>
    <w:p w:rsidR="00E148BA" w:rsidRPr="00473D48" w:rsidRDefault="00E148BA" w:rsidP="00E148BA">
      <w:r w:rsidRPr="00473D48">
        <w:t>Педагогам предлагается в дальнейшем чаще  проводить  работу по составлению предложений с использованием обществоведческих терминов и понятий.</w:t>
      </w:r>
    </w:p>
    <w:p w:rsidR="00E148BA" w:rsidRPr="00473D48" w:rsidRDefault="00E148BA" w:rsidP="00E148BA"/>
    <w:p w:rsidR="004B7637" w:rsidRPr="00473D48" w:rsidRDefault="00E148BA" w:rsidP="004B7637">
      <w:pPr>
        <w:tabs>
          <w:tab w:val="left" w:pos="3720"/>
        </w:tabs>
        <w:spacing w:line="360" w:lineRule="auto"/>
        <w:rPr>
          <w:rFonts w:eastAsia="Times New Roman"/>
          <w:b/>
          <w:u w:val="single"/>
        </w:rPr>
      </w:pPr>
      <w:r w:rsidRPr="00473D48">
        <w:rPr>
          <w:rFonts w:eastAsia="Times New Roman"/>
          <w:b/>
          <w:u w:val="single"/>
        </w:rPr>
        <w:t>География</w:t>
      </w:r>
    </w:p>
    <w:p w:rsidR="00E148BA" w:rsidRPr="00473D48" w:rsidRDefault="00E148BA" w:rsidP="00E148BA">
      <w:r w:rsidRPr="00473D48">
        <w:t xml:space="preserve">В ВПР участвовали 15 человек. Результаты работы, показали следующую картину.  </w:t>
      </w:r>
    </w:p>
    <w:tbl>
      <w:tblPr>
        <w:tblStyle w:val="a4"/>
        <w:tblW w:w="9747" w:type="dxa"/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305"/>
      </w:tblGrid>
      <w:tr w:rsidR="00E148BA" w:rsidRPr="00473D48" w:rsidTr="00002877">
        <w:tc>
          <w:tcPr>
            <w:tcW w:w="922" w:type="dxa"/>
          </w:tcPr>
          <w:p w:rsidR="00E148BA" w:rsidRPr="00473D48" w:rsidRDefault="00E148BA" w:rsidP="00002877">
            <w:pPr>
              <w:jc w:val="both"/>
              <w:rPr>
                <w:rFonts w:eastAsia="Times New Roman"/>
              </w:rPr>
            </w:pPr>
            <w:r w:rsidRPr="00473D48">
              <w:rPr>
                <w:rFonts w:eastAsia="Times New Roman"/>
              </w:rPr>
              <w:t>Класс</w:t>
            </w:r>
          </w:p>
        </w:tc>
        <w:tc>
          <w:tcPr>
            <w:tcW w:w="1408" w:type="dxa"/>
          </w:tcPr>
          <w:p w:rsidR="00E148BA" w:rsidRPr="00473D48" w:rsidRDefault="00E148BA" w:rsidP="00002877">
            <w:pPr>
              <w:jc w:val="both"/>
              <w:rPr>
                <w:rFonts w:eastAsia="Times New Roman"/>
              </w:rPr>
            </w:pPr>
            <w:r w:rsidRPr="00473D48">
              <w:rPr>
                <w:rFonts w:eastAsia="Times New Roman"/>
              </w:rPr>
              <w:t>Кол-во учащихся по списку</w:t>
            </w:r>
          </w:p>
        </w:tc>
        <w:tc>
          <w:tcPr>
            <w:tcW w:w="1747" w:type="dxa"/>
          </w:tcPr>
          <w:p w:rsidR="00E148BA" w:rsidRPr="00473D48" w:rsidRDefault="00E148BA" w:rsidP="00002877">
            <w:pPr>
              <w:jc w:val="both"/>
              <w:rPr>
                <w:rFonts w:eastAsia="Times New Roman"/>
              </w:rPr>
            </w:pPr>
            <w:r w:rsidRPr="00473D48">
              <w:rPr>
                <w:rFonts w:eastAsia="Times New Roman"/>
              </w:rPr>
              <w:t xml:space="preserve">Кол-во </w:t>
            </w:r>
            <w:proofErr w:type="gramStart"/>
            <w:r w:rsidRPr="00473D48">
              <w:rPr>
                <w:rFonts w:eastAsia="Times New Roman"/>
              </w:rPr>
              <w:t>выполнявших</w:t>
            </w:r>
            <w:proofErr w:type="gramEnd"/>
            <w:r w:rsidRPr="00473D48">
              <w:rPr>
                <w:rFonts w:eastAsia="Times New Roman"/>
              </w:rPr>
              <w:t xml:space="preserve"> работу</w:t>
            </w:r>
          </w:p>
        </w:tc>
        <w:tc>
          <w:tcPr>
            <w:tcW w:w="567" w:type="dxa"/>
          </w:tcPr>
          <w:p w:rsidR="00E148BA" w:rsidRPr="00473D48" w:rsidRDefault="00E148BA" w:rsidP="00002877">
            <w:pPr>
              <w:jc w:val="both"/>
              <w:rPr>
                <w:rFonts w:eastAsia="Times New Roman"/>
              </w:rPr>
            </w:pPr>
            <w:r w:rsidRPr="00473D48">
              <w:rPr>
                <w:rFonts w:eastAsia="Times New Roman"/>
              </w:rPr>
              <w:t>5</w:t>
            </w:r>
          </w:p>
        </w:tc>
        <w:tc>
          <w:tcPr>
            <w:tcW w:w="567" w:type="dxa"/>
          </w:tcPr>
          <w:p w:rsidR="00E148BA" w:rsidRPr="00473D48" w:rsidRDefault="00E148BA" w:rsidP="00002877">
            <w:pPr>
              <w:jc w:val="both"/>
              <w:rPr>
                <w:rFonts w:eastAsia="Times New Roman"/>
              </w:rPr>
            </w:pPr>
            <w:r w:rsidRPr="00473D48">
              <w:rPr>
                <w:rFonts w:eastAsia="Times New Roman"/>
              </w:rPr>
              <w:t>4</w:t>
            </w:r>
          </w:p>
        </w:tc>
        <w:tc>
          <w:tcPr>
            <w:tcW w:w="708" w:type="dxa"/>
          </w:tcPr>
          <w:p w:rsidR="00E148BA" w:rsidRPr="00473D48" w:rsidRDefault="00E148BA" w:rsidP="00002877">
            <w:pPr>
              <w:jc w:val="both"/>
              <w:rPr>
                <w:rFonts w:eastAsia="Times New Roman"/>
              </w:rPr>
            </w:pPr>
            <w:r w:rsidRPr="00473D48">
              <w:rPr>
                <w:rFonts w:eastAsia="Times New Roman"/>
              </w:rPr>
              <w:t>3</w:t>
            </w:r>
          </w:p>
        </w:tc>
        <w:tc>
          <w:tcPr>
            <w:tcW w:w="709" w:type="dxa"/>
          </w:tcPr>
          <w:p w:rsidR="00E148BA" w:rsidRPr="00473D48" w:rsidRDefault="00E148BA" w:rsidP="00002877">
            <w:pPr>
              <w:jc w:val="both"/>
              <w:rPr>
                <w:rFonts w:eastAsia="Times New Roman"/>
              </w:rPr>
            </w:pPr>
            <w:r w:rsidRPr="00473D48">
              <w:rPr>
                <w:rFonts w:eastAsia="Times New Roman"/>
              </w:rPr>
              <w:t>2</w:t>
            </w:r>
          </w:p>
        </w:tc>
        <w:tc>
          <w:tcPr>
            <w:tcW w:w="1814" w:type="dxa"/>
          </w:tcPr>
          <w:p w:rsidR="00E148BA" w:rsidRPr="00473D48" w:rsidRDefault="00E148BA" w:rsidP="00002877">
            <w:pPr>
              <w:jc w:val="both"/>
              <w:rPr>
                <w:rFonts w:eastAsia="Times New Roman"/>
              </w:rPr>
            </w:pPr>
            <w:r w:rsidRPr="00473D48">
              <w:rPr>
                <w:rFonts w:eastAsia="Times New Roman"/>
              </w:rPr>
              <w:t>Успеваемость</w:t>
            </w:r>
          </w:p>
        </w:tc>
        <w:tc>
          <w:tcPr>
            <w:tcW w:w="1305" w:type="dxa"/>
          </w:tcPr>
          <w:p w:rsidR="00E148BA" w:rsidRPr="00473D48" w:rsidRDefault="00E148BA" w:rsidP="00002877">
            <w:pPr>
              <w:jc w:val="both"/>
              <w:rPr>
                <w:rFonts w:eastAsia="Times New Roman"/>
              </w:rPr>
            </w:pPr>
            <w:r w:rsidRPr="00473D48">
              <w:rPr>
                <w:rFonts w:eastAsia="Times New Roman"/>
              </w:rPr>
              <w:t>Качество</w:t>
            </w:r>
          </w:p>
        </w:tc>
      </w:tr>
      <w:tr w:rsidR="00E148BA" w:rsidRPr="00473D48" w:rsidTr="00002877">
        <w:tc>
          <w:tcPr>
            <w:tcW w:w="922" w:type="dxa"/>
          </w:tcPr>
          <w:p w:rsidR="00E148BA" w:rsidRPr="00473D48" w:rsidRDefault="00E148BA" w:rsidP="00002877">
            <w:pPr>
              <w:jc w:val="both"/>
              <w:rPr>
                <w:rFonts w:eastAsia="Times New Roman"/>
              </w:rPr>
            </w:pPr>
            <w:r w:rsidRPr="00473D48">
              <w:rPr>
                <w:rFonts w:eastAsia="Times New Roman"/>
              </w:rPr>
              <w:t>7</w:t>
            </w:r>
          </w:p>
        </w:tc>
        <w:tc>
          <w:tcPr>
            <w:tcW w:w="1408" w:type="dxa"/>
          </w:tcPr>
          <w:p w:rsidR="00E148BA" w:rsidRPr="00473D48" w:rsidRDefault="00E148BA" w:rsidP="00002877">
            <w:pPr>
              <w:jc w:val="both"/>
              <w:rPr>
                <w:rFonts w:eastAsia="Times New Roman"/>
              </w:rPr>
            </w:pPr>
            <w:r w:rsidRPr="00473D48">
              <w:rPr>
                <w:rFonts w:eastAsia="Times New Roman"/>
              </w:rPr>
              <w:t>16</w:t>
            </w:r>
          </w:p>
        </w:tc>
        <w:tc>
          <w:tcPr>
            <w:tcW w:w="1747" w:type="dxa"/>
          </w:tcPr>
          <w:p w:rsidR="00E148BA" w:rsidRPr="00473D48" w:rsidRDefault="00E148BA" w:rsidP="00E148BA">
            <w:pPr>
              <w:jc w:val="both"/>
              <w:rPr>
                <w:rFonts w:eastAsia="Times New Roman"/>
              </w:rPr>
            </w:pPr>
            <w:r w:rsidRPr="00473D48">
              <w:rPr>
                <w:rFonts w:eastAsia="Times New Roman"/>
              </w:rPr>
              <w:t>15</w:t>
            </w:r>
          </w:p>
        </w:tc>
        <w:tc>
          <w:tcPr>
            <w:tcW w:w="567" w:type="dxa"/>
          </w:tcPr>
          <w:p w:rsidR="00E148BA" w:rsidRPr="00473D48" w:rsidRDefault="00E148BA" w:rsidP="00002877">
            <w:pPr>
              <w:jc w:val="both"/>
              <w:rPr>
                <w:rFonts w:eastAsia="Times New Roman"/>
              </w:rPr>
            </w:pPr>
            <w:r w:rsidRPr="00473D48">
              <w:rPr>
                <w:rFonts w:eastAsia="Times New Roman"/>
              </w:rPr>
              <w:t>0</w:t>
            </w:r>
          </w:p>
        </w:tc>
        <w:tc>
          <w:tcPr>
            <w:tcW w:w="567" w:type="dxa"/>
          </w:tcPr>
          <w:p w:rsidR="00E148BA" w:rsidRPr="00473D48" w:rsidRDefault="00E148BA" w:rsidP="00002877">
            <w:pPr>
              <w:jc w:val="both"/>
              <w:rPr>
                <w:rFonts w:eastAsia="Times New Roman"/>
              </w:rPr>
            </w:pPr>
            <w:r w:rsidRPr="00473D48">
              <w:rPr>
                <w:rFonts w:eastAsia="Times New Roman"/>
              </w:rPr>
              <w:t>3</w:t>
            </w:r>
          </w:p>
        </w:tc>
        <w:tc>
          <w:tcPr>
            <w:tcW w:w="708" w:type="dxa"/>
          </w:tcPr>
          <w:p w:rsidR="00E148BA" w:rsidRPr="00473D48" w:rsidRDefault="00E148BA" w:rsidP="00002877">
            <w:pPr>
              <w:jc w:val="both"/>
              <w:rPr>
                <w:rFonts w:eastAsia="Times New Roman"/>
              </w:rPr>
            </w:pPr>
            <w:r w:rsidRPr="00473D48">
              <w:rPr>
                <w:rFonts w:eastAsia="Times New Roman"/>
              </w:rPr>
              <w:t>11</w:t>
            </w:r>
          </w:p>
        </w:tc>
        <w:tc>
          <w:tcPr>
            <w:tcW w:w="709" w:type="dxa"/>
          </w:tcPr>
          <w:p w:rsidR="00E148BA" w:rsidRPr="00473D48" w:rsidRDefault="00E148BA" w:rsidP="00002877">
            <w:pPr>
              <w:jc w:val="both"/>
              <w:rPr>
                <w:rFonts w:eastAsia="Times New Roman"/>
              </w:rPr>
            </w:pPr>
            <w:r w:rsidRPr="00473D48">
              <w:rPr>
                <w:rFonts w:eastAsia="Times New Roman"/>
              </w:rPr>
              <w:t>1</w:t>
            </w:r>
          </w:p>
        </w:tc>
        <w:tc>
          <w:tcPr>
            <w:tcW w:w="1814" w:type="dxa"/>
          </w:tcPr>
          <w:p w:rsidR="00E148BA" w:rsidRPr="00473D48" w:rsidRDefault="00E148BA" w:rsidP="00002877">
            <w:pPr>
              <w:jc w:val="both"/>
              <w:rPr>
                <w:rFonts w:eastAsia="Times New Roman"/>
              </w:rPr>
            </w:pPr>
            <w:r w:rsidRPr="00473D48">
              <w:rPr>
                <w:rFonts w:eastAsia="Times New Roman"/>
              </w:rPr>
              <w:t>93%</w:t>
            </w:r>
          </w:p>
        </w:tc>
        <w:tc>
          <w:tcPr>
            <w:tcW w:w="1305" w:type="dxa"/>
          </w:tcPr>
          <w:p w:rsidR="00E148BA" w:rsidRPr="00473D48" w:rsidRDefault="00E148BA" w:rsidP="00E148BA">
            <w:pPr>
              <w:jc w:val="both"/>
              <w:rPr>
                <w:rFonts w:eastAsia="Times New Roman"/>
              </w:rPr>
            </w:pPr>
            <w:r w:rsidRPr="00473D48">
              <w:rPr>
                <w:rFonts w:eastAsia="Times New Roman"/>
              </w:rPr>
              <w:t>20%</w:t>
            </w:r>
          </w:p>
        </w:tc>
      </w:tr>
      <w:tr w:rsidR="00E148BA" w:rsidRPr="00473D48" w:rsidTr="00002877">
        <w:tc>
          <w:tcPr>
            <w:tcW w:w="922" w:type="dxa"/>
          </w:tcPr>
          <w:p w:rsidR="00E148BA" w:rsidRPr="00473D48" w:rsidRDefault="00E148BA" w:rsidP="00002877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1408" w:type="dxa"/>
          </w:tcPr>
          <w:p w:rsidR="00E148BA" w:rsidRPr="00473D48" w:rsidRDefault="00E148BA" w:rsidP="00002877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1747" w:type="dxa"/>
          </w:tcPr>
          <w:p w:rsidR="00E148BA" w:rsidRPr="00473D48" w:rsidRDefault="00E148BA" w:rsidP="00002877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567" w:type="dxa"/>
          </w:tcPr>
          <w:p w:rsidR="00E148BA" w:rsidRPr="00473D48" w:rsidRDefault="00E148BA" w:rsidP="00002877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567" w:type="dxa"/>
          </w:tcPr>
          <w:p w:rsidR="00E148BA" w:rsidRPr="00473D48" w:rsidRDefault="00E148BA" w:rsidP="00002877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708" w:type="dxa"/>
          </w:tcPr>
          <w:p w:rsidR="00E148BA" w:rsidRPr="00473D48" w:rsidRDefault="00E148BA" w:rsidP="00002877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709" w:type="dxa"/>
          </w:tcPr>
          <w:p w:rsidR="00E148BA" w:rsidRPr="00473D48" w:rsidRDefault="00E148BA" w:rsidP="00002877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1814" w:type="dxa"/>
          </w:tcPr>
          <w:p w:rsidR="00E148BA" w:rsidRPr="00473D48" w:rsidRDefault="00E148BA" w:rsidP="00002877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1305" w:type="dxa"/>
          </w:tcPr>
          <w:p w:rsidR="00E148BA" w:rsidRPr="00473D48" w:rsidRDefault="00E148BA" w:rsidP="00002877">
            <w:pPr>
              <w:jc w:val="both"/>
              <w:rPr>
                <w:rFonts w:eastAsia="Times New Roman"/>
                <w:b/>
              </w:rPr>
            </w:pPr>
          </w:p>
        </w:tc>
      </w:tr>
    </w:tbl>
    <w:p w:rsidR="004B7637" w:rsidRPr="00473D48" w:rsidRDefault="004B7637" w:rsidP="00A73B4F">
      <w:pPr>
        <w:jc w:val="both"/>
        <w:rPr>
          <w:b/>
          <w:u w:val="single"/>
        </w:rPr>
      </w:pPr>
    </w:p>
    <w:p w:rsidR="00E148BA" w:rsidRPr="00473D48" w:rsidRDefault="00E148BA" w:rsidP="00E148BA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473D48">
        <w:rPr>
          <w:b/>
          <w:bCs/>
          <w:color w:val="000000"/>
          <w:sz w:val="22"/>
          <w:szCs w:val="22"/>
        </w:rPr>
        <w:t>Вывод:</w:t>
      </w:r>
      <w:r w:rsidRPr="00473D48">
        <w:rPr>
          <w:color w:val="000000"/>
          <w:sz w:val="22"/>
          <w:szCs w:val="22"/>
        </w:rPr>
        <w:t> Результаты всероссийской проверочной работы по географии в 7 классе показали средние баллы. Большинство учащихся не подтвердили свои оценки, средний уровень подготовки учащихся 7 класса.</w:t>
      </w:r>
    </w:p>
    <w:p w:rsidR="00E148BA" w:rsidRPr="00473D48" w:rsidRDefault="00E148BA" w:rsidP="00E148BA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473D48">
        <w:rPr>
          <w:b/>
          <w:bCs/>
          <w:color w:val="000000"/>
          <w:sz w:val="22"/>
          <w:szCs w:val="22"/>
        </w:rPr>
        <w:t>Типичные ошибки:</w:t>
      </w:r>
    </w:p>
    <w:p w:rsidR="00E148BA" w:rsidRPr="00473D48" w:rsidRDefault="00E148BA" w:rsidP="00E148BA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z w:val="22"/>
          <w:szCs w:val="22"/>
        </w:rPr>
      </w:pPr>
      <w:r w:rsidRPr="00473D48">
        <w:rPr>
          <w:color w:val="000000"/>
          <w:sz w:val="22"/>
          <w:szCs w:val="22"/>
        </w:rPr>
        <w:t>Соотношение материков и океанов с путешественниками, имена которых вошли в историю открытия</w:t>
      </w:r>
    </w:p>
    <w:p w:rsidR="00E148BA" w:rsidRPr="00473D48" w:rsidRDefault="00E148BA" w:rsidP="00E148BA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z w:val="22"/>
          <w:szCs w:val="22"/>
        </w:rPr>
      </w:pPr>
      <w:r w:rsidRPr="00473D48">
        <w:rPr>
          <w:color w:val="000000"/>
          <w:sz w:val="22"/>
          <w:szCs w:val="22"/>
        </w:rPr>
        <w:t>Обозначение на карте точки по заданным координатам и определение направления</w:t>
      </w:r>
    </w:p>
    <w:p w:rsidR="00E148BA" w:rsidRPr="00473D48" w:rsidRDefault="00E148BA" w:rsidP="00E148BA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z w:val="22"/>
          <w:szCs w:val="22"/>
        </w:rPr>
      </w:pPr>
      <w:r w:rsidRPr="00473D48">
        <w:rPr>
          <w:color w:val="000000"/>
          <w:sz w:val="22"/>
          <w:szCs w:val="22"/>
        </w:rPr>
        <w:t>Простейшие вычисления времени в разных частях Земли</w:t>
      </w:r>
    </w:p>
    <w:p w:rsidR="00E148BA" w:rsidRPr="00473D48" w:rsidRDefault="00E148BA" w:rsidP="00E148BA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z w:val="22"/>
          <w:szCs w:val="22"/>
        </w:rPr>
      </w:pPr>
      <w:r w:rsidRPr="00473D48">
        <w:rPr>
          <w:color w:val="000000"/>
          <w:sz w:val="22"/>
          <w:szCs w:val="22"/>
        </w:rPr>
        <w:t>Соотношение стран мира и изображений наиболее известных достопримечательностей</w:t>
      </w:r>
    </w:p>
    <w:p w:rsidR="00E148BA" w:rsidRPr="00473D48" w:rsidRDefault="00E148BA" w:rsidP="00E148BA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z w:val="22"/>
          <w:szCs w:val="22"/>
        </w:rPr>
      </w:pPr>
      <w:r w:rsidRPr="00473D48">
        <w:rPr>
          <w:color w:val="000000"/>
          <w:sz w:val="22"/>
          <w:szCs w:val="22"/>
        </w:rPr>
        <w:t>Знание географии родного края</w:t>
      </w:r>
    </w:p>
    <w:p w:rsidR="00E148BA" w:rsidRPr="00473D48" w:rsidRDefault="00E148BA" w:rsidP="00E148BA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473D48">
        <w:rPr>
          <w:b/>
          <w:bCs/>
          <w:color w:val="000000"/>
          <w:sz w:val="22"/>
          <w:szCs w:val="22"/>
        </w:rPr>
        <w:t>Причины:</w:t>
      </w:r>
    </w:p>
    <w:p w:rsidR="00E148BA" w:rsidRPr="00473D48" w:rsidRDefault="00E148BA" w:rsidP="00E148BA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z w:val="22"/>
          <w:szCs w:val="22"/>
        </w:rPr>
      </w:pPr>
      <w:r w:rsidRPr="00473D48">
        <w:rPr>
          <w:color w:val="000000"/>
          <w:sz w:val="22"/>
          <w:szCs w:val="22"/>
        </w:rPr>
        <w:t>Не сформировались умения анализа, сопоставления и оценивания содержания в картографических, статистических источниках информации о событиях и природных явлений.</w:t>
      </w:r>
    </w:p>
    <w:p w:rsidR="00E148BA" w:rsidRPr="00473D48" w:rsidRDefault="00E148BA" w:rsidP="00E148BA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z w:val="22"/>
          <w:szCs w:val="22"/>
        </w:rPr>
      </w:pPr>
      <w:r w:rsidRPr="00473D48">
        <w:rPr>
          <w:color w:val="000000"/>
          <w:sz w:val="22"/>
          <w:szCs w:val="22"/>
        </w:rPr>
        <w:t>Сущность природных явлений учащимся не искажена, но возникли трудности при их описании.</w:t>
      </w:r>
    </w:p>
    <w:p w:rsidR="00E148BA" w:rsidRPr="00473D48" w:rsidRDefault="00E148BA" w:rsidP="00E148BA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z w:val="22"/>
          <w:szCs w:val="22"/>
        </w:rPr>
      </w:pPr>
      <w:r w:rsidRPr="00473D48">
        <w:rPr>
          <w:color w:val="000000"/>
          <w:sz w:val="22"/>
          <w:szCs w:val="22"/>
        </w:rPr>
        <w:t>Мало времени уделялось на уроке работе с краеведческими материалами.</w:t>
      </w:r>
    </w:p>
    <w:p w:rsidR="00E148BA" w:rsidRPr="00473D48" w:rsidRDefault="00E148BA" w:rsidP="00E148BA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z w:val="22"/>
          <w:szCs w:val="22"/>
        </w:rPr>
      </w:pPr>
      <w:r w:rsidRPr="00473D48">
        <w:rPr>
          <w:color w:val="000000"/>
          <w:sz w:val="22"/>
          <w:szCs w:val="22"/>
        </w:rPr>
        <w:t>Слабая подготовка учащихся в период дистанционного обучения.</w:t>
      </w:r>
    </w:p>
    <w:p w:rsidR="00E148BA" w:rsidRPr="00473D48" w:rsidRDefault="00E148BA" w:rsidP="00E148BA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473D48">
        <w:rPr>
          <w:b/>
          <w:bCs/>
          <w:color w:val="000000"/>
          <w:sz w:val="22"/>
          <w:szCs w:val="22"/>
        </w:rPr>
        <w:t>Рекомендуется:</w:t>
      </w:r>
    </w:p>
    <w:p w:rsidR="00E148BA" w:rsidRPr="00473D48" w:rsidRDefault="00E148BA" w:rsidP="00E148BA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473D48">
        <w:rPr>
          <w:color w:val="000000"/>
          <w:sz w:val="22"/>
          <w:szCs w:val="22"/>
        </w:rPr>
        <w:t>Провести работу над ошибками (фронтальную и индивидуальную).</w:t>
      </w:r>
    </w:p>
    <w:p w:rsidR="00E148BA" w:rsidRPr="00473D48" w:rsidRDefault="00E148BA" w:rsidP="00E148BA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473D48">
        <w:rPr>
          <w:color w:val="000000"/>
          <w:sz w:val="22"/>
          <w:szCs w:val="22"/>
        </w:rPr>
        <w:t xml:space="preserve">Продолжать формировать навыки самостоятельной работы </w:t>
      </w:r>
      <w:proofErr w:type="gramStart"/>
      <w:r w:rsidRPr="00473D48">
        <w:rPr>
          <w:color w:val="000000"/>
          <w:sz w:val="22"/>
          <w:szCs w:val="22"/>
        </w:rPr>
        <w:t>обучающихся</w:t>
      </w:r>
      <w:proofErr w:type="gramEnd"/>
      <w:r w:rsidRPr="00473D48">
        <w:rPr>
          <w:color w:val="000000"/>
          <w:sz w:val="22"/>
          <w:szCs w:val="22"/>
        </w:rPr>
        <w:t>.</w:t>
      </w:r>
    </w:p>
    <w:p w:rsidR="00E148BA" w:rsidRPr="00473D48" w:rsidRDefault="00E148BA" w:rsidP="00E148BA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473D48">
        <w:rPr>
          <w:color w:val="000000"/>
          <w:sz w:val="22"/>
          <w:szCs w:val="22"/>
        </w:rPr>
        <w:t>В учебном году внести дополнительные задания на уроках по темам:</w:t>
      </w:r>
    </w:p>
    <w:p w:rsidR="00E148BA" w:rsidRPr="00473D48" w:rsidRDefault="00E148BA" w:rsidP="00C2716C">
      <w:pPr>
        <w:pStyle w:val="a7"/>
        <w:numPr>
          <w:ilvl w:val="0"/>
          <w:numId w:val="5"/>
        </w:numPr>
        <w:shd w:val="clear" w:color="auto" w:fill="FFFFFF"/>
        <w:tabs>
          <w:tab w:val="clear" w:pos="720"/>
        </w:tabs>
        <w:spacing w:before="0" w:beforeAutospacing="0" w:after="150" w:afterAutospacing="0"/>
        <w:ind w:left="284" w:hanging="284"/>
        <w:jc w:val="both"/>
        <w:rPr>
          <w:color w:val="000000"/>
          <w:sz w:val="22"/>
          <w:szCs w:val="22"/>
        </w:rPr>
      </w:pPr>
      <w:r w:rsidRPr="00473D48">
        <w:rPr>
          <w:color w:val="000000"/>
          <w:sz w:val="22"/>
          <w:szCs w:val="22"/>
        </w:rPr>
        <w:t xml:space="preserve">Обратить особое внимание на повторение, закрепление, выполнение домашних заданий при изучении тем: «Движение Земли вокруг Солнца», «Пояса освещенности. Часовые пояса», «Градусная сетка», «Географические координаты. Широта. Долгота», «Многообразие стран мира. </w:t>
      </w:r>
      <w:r w:rsidRPr="00473D48">
        <w:rPr>
          <w:color w:val="000000"/>
          <w:sz w:val="22"/>
          <w:szCs w:val="22"/>
        </w:rPr>
        <w:lastRenderedPageBreak/>
        <w:t>Столицы и крупные города», «Мировое хозяйство», «Многообразие стран мира. Основные типы стран», «Атмосферное давление. Ветер», «Природные зоны», «География Амурской области».</w:t>
      </w:r>
    </w:p>
    <w:p w:rsidR="00E148BA" w:rsidRPr="00473D48" w:rsidRDefault="00E148BA" w:rsidP="00C2716C">
      <w:pPr>
        <w:pStyle w:val="a7"/>
        <w:numPr>
          <w:ilvl w:val="0"/>
          <w:numId w:val="6"/>
        </w:numPr>
        <w:shd w:val="clear" w:color="auto" w:fill="FFFFFF"/>
        <w:tabs>
          <w:tab w:val="clear" w:pos="720"/>
        </w:tabs>
        <w:spacing w:before="0" w:beforeAutospacing="0" w:after="150" w:afterAutospacing="0"/>
        <w:ind w:left="284" w:hanging="284"/>
        <w:jc w:val="both"/>
        <w:rPr>
          <w:color w:val="000000"/>
          <w:sz w:val="22"/>
          <w:szCs w:val="22"/>
        </w:rPr>
      </w:pPr>
      <w:r w:rsidRPr="00473D48">
        <w:rPr>
          <w:color w:val="000000"/>
          <w:sz w:val="22"/>
          <w:szCs w:val="22"/>
        </w:rPr>
        <w:t>Усилить работу на уроках по сопоставлению географических карт различной тематики. Сформировать комплекс умений работы с географической картой и представления об основных открытиях великих путешественников и землепроходцев. Научить определять отмеченные на карте материки или океаны. Сформировать умение соотносить эти материки или океаны с путешественниками, имена которых вошли в историю открытия и освоения одного из этих материков или океанов, и обозначение на карте связанных с этим материком или океаном указанных географических объектов (например, океанов, омывающих данный материк).</w:t>
      </w:r>
    </w:p>
    <w:p w:rsidR="00E148BA" w:rsidRPr="00473D48" w:rsidRDefault="00E148BA" w:rsidP="00C2716C">
      <w:pPr>
        <w:pStyle w:val="a7"/>
        <w:numPr>
          <w:ilvl w:val="0"/>
          <w:numId w:val="6"/>
        </w:numPr>
        <w:shd w:val="clear" w:color="auto" w:fill="FFFFFF"/>
        <w:tabs>
          <w:tab w:val="clear" w:pos="720"/>
        </w:tabs>
        <w:spacing w:before="0" w:beforeAutospacing="0" w:after="150" w:afterAutospacing="0"/>
        <w:ind w:left="284" w:hanging="284"/>
        <w:jc w:val="both"/>
        <w:rPr>
          <w:color w:val="000000"/>
          <w:sz w:val="22"/>
          <w:szCs w:val="22"/>
        </w:rPr>
      </w:pPr>
      <w:r w:rsidRPr="00473D48">
        <w:rPr>
          <w:color w:val="000000"/>
          <w:sz w:val="22"/>
          <w:szCs w:val="22"/>
        </w:rPr>
        <w:t>Формировать у обучающихся умение выявлять роль планетарных явлений в жизни людей на основе проведения простейших вычислений и сопоставления времени в разных частях Земли на примере разных городов нашей страны или сравнения особенностей сезонов года в разных частях Земли.</w:t>
      </w:r>
    </w:p>
    <w:p w:rsidR="00E148BA" w:rsidRPr="00473D48" w:rsidRDefault="00E148BA" w:rsidP="00C2716C">
      <w:pPr>
        <w:pStyle w:val="a7"/>
        <w:numPr>
          <w:ilvl w:val="0"/>
          <w:numId w:val="6"/>
        </w:numPr>
        <w:shd w:val="clear" w:color="auto" w:fill="FFFFFF"/>
        <w:tabs>
          <w:tab w:val="clear" w:pos="720"/>
        </w:tabs>
        <w:spacing w:before="0" w:beforeAutospacing="0" w:after="150" w:afterAutospacing="0"/>
        <w:ind w:left="284" w:hanging="284"/>
        <w:jc w:val="both"/>
        <w:rPr>
          <w:color w:val="000000"/>
          <w:sz w:val="22"/>
          <w:szCs w:val="22"/>
        </w:rPr>
      </w:pPr>
      <w:r w:rsidRPr="00473D48">
        <w:rPr>
          <w:color w:val="000000"/>
          <w:sz w:val="22"/>
          <w:szCs w:val="22"/>
        </w:rPr>
        <w:t>Усилить работу по определению основных географических закономерностей и научить обучающихся, устанавливать соответствия элементов описания и природных зон, к которым эти элементы описания относятся, а также узнавать природные зоны по их изображениям.</w:t>
      </w:r>
    </w:p>
    <w:p w:rsidR="00E148BA" w:rsidRPr="00473D48" w:rsidRDefault="00E148BA" w:rsidP="00C2716C">
      <w:pPr>
        <w:pStyle w:val="a7"/>
        <w:numPr>
          <w:ilvl w:val="0"/>
          <w:numId w:val="6"/>
        </w:numPr>
        <w:shd w:val="clear" w:color="auto" w:fill="FFFFFF"/>
        <w:tabs>
          <w:tab w:val="clear" w:pos="720"/>
        </w:tabs>
        <w:spacing w:before="0" w:beforeAutospacing="0" w:after="150" w:afterAutospacing="0"/>
        <w:ind w:left="284" w:hanging="284"/>
        <w:jc w:val="both"/>
        <w:rPr>
          <w:color w:val="000000"/>
          <w:sz w:val="22"/>
          <w:szCs w:val="22"/>
        </w:rPr>
      </w:pPr>
      <w:r w:rsidRPr="00473D48">
        <w:rPr>
          <w:color w:val="000000"/>
          <w:sz w:val="22"/>
          <w:szCs w:val="22"/>
        </w:rPr>
        <w:t>Расширять кругозор обучающихся, привлекая их к внеурочной деятельности по географии, к участию в конкурсном и олимпиадном движении, к заочным экскурсиям по родному краю и области.</w:t>
      </w:r>
    </w:p>
    <w:p w:rsidR="00E148BA" w:rsidRPr="00473D48" w:rsidRDefault="00E148BA" w:rsidP="00C2716C">
      <w:pPr>
        <w:pStyle w:val="a7"/>
        <w:numPr>
          <w:ilvl w:val="0"/>
          <w:numId w:val="6"/>
        </w:numPr>
        <w:shd w:val="clear" w:color="auto" w:fill="FFFFFF"/>
        <w:tabs>
          <w:tab w:val="clear" w:pos="720"/>
        </w:tabs>
        <w:spacing w:before="0" w:beforeAutospacing="0" w:after="150" w:afterAutospacing="0"/>
        <w:ind w:left="284" w:hanging="284"/>
        <w:jc w:val="both"/>
        <w:rPr>
          <w:color w:val="000000"/>
          <w:sz w:val="22"/>
          <w:szCs w:val="22"/>
        </w:rPr>
      </w:pPr>
      <w:proofErr w:type="gramStart"/>
      <w:r w:rsidRPr="00473D48">
        <w:rPr>
          <w:color w:val="000000"/>
          <w:sz w:val="22"/>
          <w:szCs w:val="22"/>
        </w:rPr>
        <w:t>Формировать у обучающихся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стран.</w:t>
      </w:r>
      <w:proofErr w:type="gramEnd"/>
    </w:p>
    <w:p w:rsidR="00C745F2" w:rsidRPr="00473D48" w:rsidRDefault="00C745F2" w:rsidP="00C2716C">
      <w:pPr>
        <w:ind w:left="284" w:hanging="284"/>
        <w:jc w:val="both"/>
      </w:pPr>
    </w:p>
    <w:sectPr w:rsidR="00C745F2" w:rsidRPr="00473D48" w:rsidSect="00D620DA">
      <w:pgSz w:w="11906" w:h="16840"/>
      <w:pgMar w:top="1020" w:right="849" w:bottom="1018" w:left="1440" w:header="0" w:footer="0" w:gutter="0"/>
      <w:cols w:space="720" w:equalWidth="0">
        <w:col w:w="9617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7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644AB"/>
    <w:multiLevelType w:val="multilevel"/>
    <w:tmpl w:val="40DCB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4D3E0B"/>
    <w:multiLevelType w:val="multilevel"/>
    <w:tmpl w:val="F2BE1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95176"/>
    <w:multiLevelType w:val="hybridMultilevel"/>
    <w:tmpl w:val="B3EE46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2260B"/>
    <w:multiLevelType w:val="multilevel"/>
    <w:tmpl w:val="6C08F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3A3D38"/>
    <w:multiLevelType w:val="multilevel"/>
    <w:tmpl w:val="9580B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FA2D76"/>
    <w:multiLevelType w:val="multilevel"/>
    <w:tmpl w:val="6E8C8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61898"/>
    <w:rsid w:val="001E0B2B"/>
    <w:rsid w:val="001E3377"/>
    <w:rsid w:val="002179D9"/>
    <w:rsid w:val="003446B8"/>
    <w:rsid w:val="0037116C"/>
    <w:rsid w:val="004138E4"/>
    <w:rsid w:val="00473D48"/>
    <w:rsid w:val="004B7637"/>
    <w:rsid w:val="00535A91"/>
    <w:rsid w:val="00554970"/>
    <w:rsid w:val="005670B0"/>
    <w:rsid w:val="005B181E"/>
    <w:rsid w:val="005D01F1"/>
    <w:rsid w:val="005F0A67"/>
    <w:rsid w:val="006B7FCD"/>
    <w:rsid w:val="007413F2"/>
    <w:rsid w:val="00861898"/>
    <w:rsid w:val="008947D3"/>
    <w:rsid w:val="008A1D20"/>
    <w:rsid w:val="008F799E"/>
    <w:rsid w:val="00916194"/>
    <w:rsid w:val="00960508"/>
    <w:rsid w:val="009B49E4"/>
    <w:rsid w:val="00A73B4F"/>
    <w:rsid w:val="00AC316D"/>
    <w:rsid w:val="00BE4038"/>
    <w:rsid w:val="00C2716C"/>
    <w:rsid w:val="00C745F2"/>
    <w:rsid w:val="00C93023"/>
    <w:rsid w:val="00CF63B3"/>
    <w:rsid w:val="00D620DA"/>
    <w:rsid w:val="00D71AAD"/>
    <w:rsid w:val="00E148BA"/>
    <w:rsid w:val="00EB6F59"/>
    <w:rsid w:val="00FA08E5"/>
    <w:rsid w:val="00FE4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98"/>
  </w:style>
  <w:style w:type="paragraph" w:styleId="2">
    <w:name w:val="heading 2"/>
    <w:basedOn w:val="a"/>
    <w:link w:val="20"/>
    <w:qFormat/>
    <w:rsid w:val="00E148B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Абзац списка1"/>
    <w:rsid w:val="005670B0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170"/>
      <w:kern w:val="1"/>
      <w:lang w:eastAsia="ar-SA"/>
    </w:rPr>
  </w:style>
  <w:style w:type="table" w:styleId="a4">
    <w:name w:val="Table Grid"/>
    <w:basedOn w:val="a1"/>
    <w:uiPriority w:val="59"/>
    <w:rsid w:val="009B4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73B4F"/>
  </w:style>
  <w:style w:type="paragraph" w:styleId="a5">
    <w:name w:val="List Paragraph"/>
    <w:basedOn w:val="a"/>
    <w:uiPriority w:val="34"/>
    <w:qFormat/>
    <w:rsid w:val="0037116C"/>
    <w:pPr>
      <w:ind w:left="720"/>
      <w:contextualSpacing/>
    </w:pPr>
  </w:style>
  <w:style w:type="paragraph" w:styleId="a6">
    <w:name w:val="No Spacing"/>
    <w:uiPriority w:val="99"/>
    <w:qFormat/>
    <w:rsid w:val="00D620DA"/>
    <w:rPr>
      <w:rFonts w:ascii="Calibri" w:eastAsia="Times New Roman" w:hAnsi="Calibri"/>
    </w:rPr>
  </w:style>
  <w:style w:type="paragraph" w:styleId="a7">
    <w:name w:val="Normal (Web)"/>
    <w:basedOn w:val="a"/>
    <w:uiPriority w:val="99"/>
    <w:unhideWhenUsed/>
    <w:rsid w:val="004138E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E148BA"/>
    <w:rPr>
      <w:rFonts w:eastAsia="Times New Roman"/>
      <w:b/>
      <w:bCs/>
      <w:sz w:val="36"/>
      <w:szCs w:val="36"/>
    </w:rPr>
  </w:style>
  <w:style w:type="paragraph" w:customStyle="1" w:styleId="basis">
    <w:name w:val="basis"/>
    <w:basedOn w:val="a"/>
    <w:rsid w:val="00E148BA"/>
    <w:pPr>
      <w:spacing w:before="100" w:beforeAutospacing="1" w:after="100" w:afterAutospacing="1"/>
      <w:ind w:firstLine="680"/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2446</Words>
  <Characters>13944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9</cp:revision>
  <dcterms:created xsi:type="dcterms:W3CDTF">2021-02-02T09:45:00Z</dcterms:created>
  <dcterms:modified xsi:type="dcterms:W3CDTF">2021-02-09T06:26:00Z</dcterms:modified>
</cp:coreProperties>
</file>